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BC" w:rsidRPr="0065659E" w:rsidRDefault="00233282" w:rsidP="00EA07BC">
      <w:pPr>
        <w:jc w:val="center"/>
      </w:pPr>
      <w:r>
        <w:rPr>
          <w:noProof/>
        </w:rPr>
        <w:drawing>
          <wp:inline distT="0" distB="0" distL="0" distR="0">
            <wp:extent cx="2367604" cy="914400"/>
            <wp:effectExtent l="25400" t="0" r="0" b="0"/>
            <wp:docPr id="2" name="Picture 1" descr="::Desktop:logo2019 bold tag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9 bold tagline(1).jpg"/>
                    <pic:cNvPicPr>
                      <a:picLocks noChangeAspect="1" noChangeArrowheads="1"/>
                    </pic:cNvPicPr>
                  </pic:nvPicPr>
                  <pic:blipFill>
                    <a:blip r:embed="rId5"/>
                    <a:srcRect/>
                    <a:stretch>
                      <a:fillRect/>
                    </a:stretch>
                  </pic:blipFill>
                  <pic:spPr bwMode="auto">
                    <a:xfrm>
                      <a:off x="0" y="0"/>
                      <a:ext cx="2404379" cy="928603"/>
                    </a:xfrm>
                    <a:prstGeom prst="rect">
                      <a:avLst/>
                    </a:prstGeom>
                    <a:noFill/>
                    <a:ln w="9525">
                      <a:noFill/>
                      <a:miter lim="800000"/>
                      <a:headEnd/>
                      <a:tailEnd/>
                    </a:ln>
                  </pic:spPr>
                </pic:pic>
              </a:graphicData>
            </a:graphic>
          </wp:inline>
        </w:drawing>
      </w:r>
    </w:p>
    <w:p w:rsidR="00EA07BC" w:rsidRPr="0065659E" w:rsidRDefault="00EA07BC" w:rsidP="00EA07BC">
      <w:pPr>
        <w:jc w:val="center"/>
        <w:rPr>
          <w:rFonts w:ascii="Bookman Old Style" w:hAnsi="Bookman Old Style"/>
          <w:i/>
        </w:rPr>
      </w:pPr>
    </w:p>
    <w:p w:rsidR="00EA07BC" w:rsidRPr="0065659E" w:rsidRDefault="00EA07BC" w:rsidP="00EA07BC">
      <w:pPr>
        <w:rPr>
          <w:rFonts w:ascii="Bookman Old Style" w:hAnsi="Bookman Old Style"/>
        </w:rPr>
      </w:pPr>
    </w:p>
    <w:p w:rsidR="00EA07BC" w:rsidRPr="000333C7" w:rsidRDefault="003A0922" w:rsidP="00EA07BC">
      <w:pPr>
        <w:rPr>
          <w:rFonts w:ascii="Arial" w:hAnsi="Arial"/>
          <w:sz w:val="22"/>
        </w:rPr>
      </w:pPr>
      <w:r w:rsidRPr="000333C7">
        <w:rPr>
          <w:rFonts w:ascii="Arial" w:hAnsi="Arial"/>
          <w:sz w:val="22"/>
        </w:rPr>
        <w:t>FOR IMMEDIATE RELEASE</w:t>
      </w:r>
      <w:r w:rsidRPr="000333C7">
        <w:rPr>
          <w:rFonts w:ascii="Arial" w:hAnsi="Arial"/>
          <w:sz w:val="22"/>
        </w:rPr>
        <w:tab/>
      </w:r>
      <w:r w:rsidRPr="000333C7">
        <w:rPr>
          <w:rFonts w:ascii="Arial" w:hAnsi="Arial"/>
          <w:sz w:val="22"/>
        </w:rPr>
        <w:tab/>
      </w:r>
      <w:r w:rsidRPr="000333C7">
        <w:rPr>
          <w:rFonts w:ascii="Arial" w:hAnsi="Arial"/>
          <w:sz w:val="22"/>
        </w:rPr>
        <w:tab/>
      </w:r>
      <w:r w:rsidRPr="000333C7">
        <w:rPr>
          <w:rFonts w:ascii="Arial" w:hAnsi="Arial"/>
          <w:sz w:val="22"/>
        </w:rPr>
        <w:tab/>
      </w:r>
      <w:r w:rsidR="00CD4CD8" w:rsidRPr="000333C7">
        <w:rPr>
          <w:rFonts w:ascii="Arial" w:hAnsi="Arial"/>
          <w:sz w:val="22"/>
        </w:rPr>
        <w:tab/>
      </w:r>
      <w:r w:rsidR="00FB1507">
        <w:rPr>
          <w:rFonts w:ascii="Arial" w:hAnsi="Arial"/>
          <w:sz w:val="22"/>
        </w:rPr>
        <w:tab/>
      </w:r>
      <w:r w:rsidR="00EA07BC" w:rsidRPr="000333C7">
        <w:rPr>
          <w:rFonts w:ascii="Arial" w:hAnsi="Arial"/>
          <w:sz w:val="22"/>
        </w:rPr>
        <w:t xml:space="preserve">Contact: </w:t>
      </w:r>
      <w:r w:rsidR="0022548C" w:rsidRPr="000333C7">
        <w:rPr>
          <w:rFonts w:ascii="Arial" w:hAnsi="Arial"/>
          <w:sz w:val="22"/>
        </w:rPr>
        <w:t>Jane Bowling-Wilson</w:t>
      </w:r>
    </w:p>
    <w:p w:rsidR="00EA07BC" w:rsidRPr="000333C7" w:rsidRDefault="00636110" w:rsidP="00EA07BC">
      <w:pPr>
        <w:rPr>
          <w:rFonts w:ascii="Arial" w:hAnsi="Arial"/>
          <w:sz w:val="22"/>
        </w:rPr>
      </w:pPr>
      <w:r>
        <w:rPr>
          <w:rFonts w:ascii="Arial" w:hAnsi="Arial"/>
          <w:sz w:val="22"/>
        </w:rPr>
        <w:t>July 19</w:t>
      </w:r>
      <w:r w:rsidR="00E65D30" w:rsidRPr="000333C7">
        <w:rPr>
          <w:rFonts w:ascii="Arial" w:hAnsi="Arial"/>
          <w:sz w:val="22"/>
        </w:rPr>
        <w:t xml:space="preserve">, </w:t>
      </w:r>
      <w:r w:rsidR="00EA07BC" w:rsidRPr="000333C7">
        <w:rPr>
          <w:rFonts w:ascii="Arial" w:hAnsi="Arial"/>
          <w:sz w:val="22"/>
        </w:rPr>
        <w:t>201</w:t>
      </w:r>
      <w:r w:rsidR="002D69F7" w:rsidRPr="000333C7">
        <w:rPr>
          <w:rFonts w:ascii="Arial" w:hAnsi="Arial"/>
          <w:sz w:val="22"/>
        </w:rPr>
        <w:t>9</w:t>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CD4CD8" w:rsidRPr="000333C7">
        <w:rPr>
          <w:rFonts w:ascii="Arial" w:hAnsi="Arial"/>
          <w:sz w:val="22"/>
        </w:rPr>
        <w:tab/>
      </w:r>
      <w:r w:rsidR="00FB1507">
        <w:rPr>
          <w:rFonts w:ascii="Arial" w:hAnsi="Arial"/>
          <w:sz w:val="22"/>
        </w:rPr>
        <w:tab/>
      </w:r>
      <w:r w:rsidR="00FB1507">
        <w:rPr>
          <w:rFonts w:ascii="Arial" w:hAnsi="Arial"/>
          <w:sz w:val="22"/>
        </w:rPr>
        <w:tab/>
      </w:r>
      <w:r w:rsidR="0022548C" w:rsidRPr="000333C7">
        <w:rPr>
          <w:rFonts w:ascii="Arial" w:hAnsi="Arial"/>
          <w:sz w:val="22"/>
        </w:rPr>
        <w:t>540</w:t>
      </w:r>
      <w:r w:rsidR="00EA07BC" w:rsidRPr="000333C7">
        <w:rPr>
          <w:rFonts w:ascii="Arial" w:hAnsi="Arial"/>
          <w:sz w:val="22"/>
        </w:rPr>
        <w:t>-</w:t>
      </w:r>
      <w:r w:rsidR="0022548C" w:rsidRPr="000333C7">
        <w:rPr>
          <w:rFonts w:ascii="Arial" w:hAnsi="Arial"/>
          <w:sz w:val="22"/>
        </w:rPr>
        <w:t>3</w:t>
      </w:r>
      <w:r w:rsidR="003A0922" w:rsidRPr="000333C7">
        <w:rPr>
          <w:rFonts w:ascii="Arial" w:hAnsi="Arial"/>
          <w:sz w:val="22"/>
        </w:rPr>
        <w:t>4</w:t>
      </w:r>
      <w:r w:rsidR="0022548C" w:rsidRPr="000333C7">
        <w:rPr>
          <w:rFonts w:ascii="Arial" w:hAnsi="Arial"/>
          <w:sz w:val="22"/>
        </w:rPr>
        <w:t>9</w:t>
      </w:r>
      <w:r w:rsidR="003A0922" w:rsidRPr="000333C7">
        <w:rPr>
          <w:rFonts w:ascii="Arial" w:hAnsi="Arial"/>
          <w:sz w:val="22"/>
        </w:rPr>
        <w:t>-</w:t>
      </w:r>
      <w:r w:rsidR="0022548C" w:rsidRPr="000333C7">
        <w:rPr>
          <w:rFonts w:ascii="Arial" w:hAnsi="Arial"/>
          <w:sz w:val="22"/>
        </w:rPr>
        <w:t>0631</w:t>
      </w:r>
    </w:p>
    <w:p w:rsidR="00EA07BC" w:rsidRPr="000333C7" w:rsidRDefault="00EA07BC" w:rsidP="00EA07BC">
      <w:pPr>
        <w:rPr>
          <w:rFonts w:ascii="Arial" w:hAnsi="Arial"/>
          <w:sz w:val="22"/>
        </w:rPr>
      </w:pPr>
    </w:p>
    <w:p w:rsidR="00FB1507" w:rsidRDefault="00FB1507" w:rsidP="00377810">
      <w:pPr>
        <w:jc w:val="center"/>
        <w:rPr>
          <w:rFonts w:ascii="Arial" w:hAnsi="Arial"/>
          <w:b/>
          <w:sz w:val="22"/>
          <w:szCs w:val="26"/>
        </w:rPr>
      </w:pPr>
      <w:bookmarkStart w:id="0" w:name="_GoBack"/>
    </w:p>
    <w:p w:rsidR="008515FE" w:rsidRDefault="008515FE" w:rsidP="00377810">
      <w:pPr>
        <w:jc w:val="center"/>
        <w:rPr>
          <w:rFonts w:asciiTheme="minorHAnsi" w:hAnsiTheme="minorHAnsi"/>
          <w:b/>
          <w:szCs w:val="26"/>
        </w:rPr>
      </w:pPr>
    </w:p>
    <w:bookmarkEnd w:id="0"/>
    <w:p w:rsidR="000A5A68" w:rsidRDefault="000A5A68" w:rsidP="000A5A68">
      <w:pPr>
        <w:jc w:val="center"/>
        <w:rPr>
          <w:rFonts w:ascii="Arial" w:hAnsi="Arial" w:cs="Arial"/>
          <w:b/>
          <w:bCs/>
        </w:rPr>
      </w:pPr>
      <w:r>
        <w:rPr>
          <w:rFonts w:ascii="Arial" w:hAnsi="Arial" w:cs="Arial"/>
          <w:b/>
          <w:bCs/>
        </w:rPr>
        <w:t>Empowering Culpeper’s Youth</w:t>
      </w:r>
    </w:p>
    <w:p w:rsidR="000A5A68" w:rsidRDefault="000A5A68" w:rsidP="000A5A68">
      <w:pPr>
        <w:jc w:val="center"/>
        <w:rPr>
          <w:rFonts w:ascii="Calibri" w:hAnsi="Calibri" w:cs="Calibri"/>
        </w:rPr>
      </w:pPr>
    </w:p>
    <w:p w:rsidR="00E615EF" w:rsidRPr="00636110" w:rsidRDefault="00E615EF" w:rsidP="00EA07BC">
      <w:pPr>
        <w:jc w:val="center"/>
        <w:rPr>
          <w:rFonts w:asciiTheme="minorHAnsi" w:hAnsiTheme="minorHAnsi"/>
          <w:b/>
          <w:sz w:val="20"/>
          <w:szCs w:val="26"/>
        </w:rPr>
      </w:pPr>
    </w:p>
    <w:p w:rsidR="000A5A68" w:rsidRPr="000A5A68" w:rsidRDefault="001E42B3" w:rsidP="000A5A68">
      <w:pPr>
        <w:rPr>
          <w:rFonts w:ascii="Arial" w:hAnsi="Arial" w:cs="Arial"/>
        </w:rPr>
      </w:pPr>
      <w:r w:rsidRPr="00636110">
        <w:rPr>
          <w:rFonts w:asciiTheme="minorHAnsi" w:hAnsiTheme="minorHAnsi"/>
          <w:b/>
          <w:sz w:val="22"/>
          <w:szCs w:val="26"/>
        </w:rPr>
        <w:t>Warrenton</w:t>
      </w:r>
      <w:r w:rsidR="00EA07BC" w:rsidRPr="00636110">
        <w:rPr>
          <w:rFonts w:asciiTheme="minorHAnsi" w:hAnsiTheme="minorHAnsi"/>
          <w:b/>
          <w:sz w:val="22"/>
          <w:szCs w:val="26"/>
        </w:rPr>
        <w:t>, VA</w:t>
      </w:r>
      <w:r w:rsidR="00EA07BC" w:rsidRPr="00636110">
        <w:rPr>
          <w:rFonts w:asciiTheme="minorHAnsi" w:hAnsiTheme="minorHAnsi"/>
          <w:sz w:val="22"/>
          <w:szCs w:val="26"/>
        </w:rPr>
        <w:t>—</w:t>
      </w:r>
      <w:bookmarkStart w:id="1" w:name="_Hlk12628868"/>
      <w:r w:rsidR="000A5A68" w:rsidRPr="001820C0">
        <w:rPr>
          <w:rFonts w:ascii="Calibri" w:hAnsi="Calibri" w:cs="Arial"/>
          <w:sz w:val="22"/>
        </w:rPr>
        <w:t>Thanks to a host of local grants, 2019 could be dubbed “The Year of the Child”</w:t>
      </w:r>
      <w:r w:rsidR="000A5A68">
        <w:rPr>
          <w:rFonts w:ascii="Calibri" w:hAnsi="Calibri" w:cs="Arial"/>
        </w:rPr>
        <w:t xml:space="preserve"> in Culpeper County, as</w:t>
      </w:r>
      <w:r w:rsidR="000A5A68" w:rsidRPr="001820C0">
        <w:rPr>
          <w:rFonts w:ascii="Calibri" w:hAnsi="Calibri" w:cs="Arial"/>
          <w:sz w:val="22"/>
        </w:rPr>
        <w:t xml:space="preserve"> </w:t>
      </w:r>
      <w:proofErr w:type="gramStart"/>
      <w:r w:rsidR="000A5A68" w:rsidRPr="001820C0">
        <w:rPr>
          <w:rFonts w:ascii="Calibri" w:hAnsi="Calibri" w:cs="Arial"/>
          <w:sz w:val="22"/>
        </w:rPr>
        <w:t xml:space="preserve">$42,000 was recently disbursed by the </w:t>
      </w:r>
      <w:r w:rsidR="000A5A68" w:rsidRPr="001820C0">
        <w:rPr>
          <w:rFonts w:ascii="Calibri" w:hAnsi="Calibri" w:cs="Arial"/>
          <w:b/>
          <w:sz w:val="22"/>
        </w:rPr>
        <w:t>Northern Piedmont Community Foundation</w:t>
      </w:r>
      <w:r w:rsidR="000A5A68" w:rsidRPr="001820C0">
        <w:rPr>
          <w:rFonts w:ascii="Calibri" w:hAnsi="Calibri" w:cs="Arial"/>
          <w:sz w:val="22"/>
        </w:rPr>
        <w:t xml:space="preserve"> to various nonprofits that are dedicated to helping our young people thrive</w:t>
      </w:r>
      <w:proofErr w:type="gramEnd"/>
      <w:r w:rsidR="000A5A68" w:rsidRPr="001820C0">
        <w:rPr>
          <w:rFonts w:ascii="Calibri" w:hAnsi="Calibri" w:cs="Arial"/>
          <w:sz w:val="22"/>
        </w:rPr>
        <w:t>.</w:t>
      </w:r>
    </w:p>
    <w:bookmarkEnd w:id="1"/>
    <w:p w:rsidR="000A5A68" w:rsidRPr="001820C0" w:rsidRDefault="000A5A68" w:rsidP="000A5A68">
      <w:pPr>
        <w:rPr>
          <w:rFonts w:ascii="Calibri" w:hAnsi="Calibri" w:cs="Arial"/>
          <w:sz w:val="22"/>
        </w:rPr>
      </w:pPr>
    </w:p>
    <w:p w:rsidR="000A5A68" w:rsidRPr="001820C0" w:rsidRDefault="000A5A68" w:rsidP="000A5A68">
      <w:pPr>
        <w:rPr>
          <w:rFonts w:ascii="Calibri" w:hAnsi="Calibri" w:cs="Arial"/>
          <w:sz w:val="22"/>
        </w:rPr>
      </w:pPr>
      <w:r w:rsidRPr="001820C0">
        <w:rPr>
          <w:rFonts w:ascii="Calibri" w:hAnsi="Calibri" w:cs="Arial"/>
          <w:sz w:val="22"/>
        </w:rPr>
        <w:t xml:space="preserve">Adequate oral hygiene is essential for good health, and </w:t>
      </w:r>
      <w:r w:rsidRPr="001820C0">
        <w:rPr>
          <w:rFonts w:ascii="Calibri" w:hAnsi="Calibri" w:cs="Arial"/>
          <w:b/>
          <w:bCs/>
          <w:sz w:val="22"/>
        </w:rPr>
        <w:t>Piedmont Regional Dental Clinic (PDRC)</w:t>
      </w:r>
      <w:r w:rsidRPr="001820C0">
        <w:rPr>
          <w:rFonts w:ascii="Calibri" w:hAnsi="Calibri" w:cs="Arial"/>
          <w:sz w:val="22"/>
        </w:rPr>
        <w:t xml:space="preserve"> is committed to providing it for our residents</w:t>
      </w:r>
      <w:r>
        <w:rPr>
          <w:rFonts w:ascii="Calibri" w:hAnsi="Calibri" w:cs="Arial"/>
        </w:rPr>
        <w:t xml:space="preserve">  most in need</w:t>
      </w:r>
      <w:r w:rsidRPr="001820C0">
        <w:rPr>
          <w:rFonts w:ascii="Calibri" w:hAnsi="Calibri" w:cs="Arial"/>
          <w:sz w:val="22"/>
        </w:rPr>
        <w:t xml:space="preserve">. A $25,000 Community Assistance Grant is being used to provide emergency dental care for low-income Culpeper children who are ineligible for Medicaid. These children often experience severe oral infections and are in dire need of emergency dental care but have nowhere to turn for help. An ad hoc group of Culpeper organizations, including PDRC, collaborate to identify, educate, and care for these kids, whose families cannot afford the dental services </w:t>
      </w:r>
      <w:r>
        <w:rPr>
          <w:rFonts w:ascii="Calibri" w:hAnsi="Calibri" w:cs="Arial"/>
        </w:rPr>
        <w:t>that</w:t>
      </w:r>
      <w:r w:rsidRPr="001820C0">
        <w:rPr>
          <w:rFonts w:ascii="Calibri" w:hAnsi="Calibri" w:cs="Arial"/>
          <w:sz w:val="22"/>
        </w:rPr>
        <w:t xml:space="preserve"> average about $1,250 each.</w:t>
      </w:r>
    </w:p>
    <w:p w:rsidR="000A5A68" w:rsidRPr="001820C0" w:rsidRDefault="000A5A68" w:rsidP="000A5A68">
      <w:pPr>
        <w:rPr>
          <w:rFonts w:ascii="Calibri" w:hAnsi="Calibri" w:cs="Arial"/>
          <w:sz w:val="22"/>
        </w:rPr>
      </w:pPr>
    </w:p>
    <w:p w:rsidR="000A5A68" w:rsidRPr="001820C0" w:rsidRDefault="000A5A68" w:rsidP="000A5A68">
      <w:pPr>
        <w:rPr>
          <w:rFonts w:ascii="Calibri" w:hAnsi="Calibri" w:cs="Arial"/>
          <w:sz w:val="22"/>
        </w:rPr>
      </w:pPr>
      <w:r w:rsidRPr="001820C0">
        <w:rPr>
          <w:rFonts w:ascii="Calibri" w:hAnsi="Calibri" w:cs="Arial"/>
          <w:sz w:val="22"/>
        </w:rPr>
        <w:t xml:space="preserve">A national organization, </w:t>
      </w:r>
      <w:r w:rsidRPr="001820C0">
        <w:rPr>
          <w:rFonts w:ascii="Calibri" w:hAnsi="Calibri" w:cs="Arial"/>
          <w:b/>
          <w:bCs/>
          <w:sz w:val="22"/>
        </w:rPr>
        <w:t>Court Appointed Special Advocates (CASA)</w:t>
      </w:r>
      <w:r w:rsidRPr="001820C0">
        <w:rPr>
          <w:rFonts w:ascii="Calibri" w:hAnsi="Calibri" w:cs="Arial"/>
          <w:sz w:val="22"/>
        </w:rPr>
        <w:t xml:space="preserve"> has more than two dozen regional offices throughout Virginia, and a $15,000 Community Assistance Grant is helping to establish the newest office in Culpeper County. People Inc. was selected to lead the CASA program in Culpeper because it has operated the CASA program in the 28th Judicial District in Southwest Virginia for a decade. </w:t>
      </w:r>
      <w:proofErr w:type="spellStart"/>
      <w:r w:rsidRPr="001820C0">
        <w:rPr>
          <w:rFonts w:ascii="Calibri" w:hAnsi="Calibri" w:cs="Arial"/>
          <w:sz w:val="22"/>
        </w:rPr>
        <w:t>CASA’s</w:t>
      </w:r>
      <w:proofErr w:type="spellEnd"/>
      <w:r w:rsidRPr="001820C0">
        <w:rPr>
          <w:rFonts w:ascii="Calibri" w:hAnsi="Calibri" w:cs="Arial"/>
          <w:sz w:val="22"/>
        </w:rPr>
        <w:t xml:space="preserve"> mission is to support and promote court-appointed volunteer advocacy so every abused or neglected child can be safe, have a permanent home, and have the opportunity to thrive. The grant helped to secure office space, hire a program coordinator, and recruit and train volunteers.</w:t>
      </w:r>
    </w:p>
    <w:p w:rsidR="000A5A68" w:rsidRPr="001820C0" w:rsidRDefault="000A5A68" w:rsidP="000A5A68">
      <w:pPr>
        <w:rPr>
          <w:rFonts w:ascii="Calibri" w:hAnsi="Calibri" w:cs="Arial"/>
          <w:sz w:val="22"/>
        </w:rPr>
      </w:pPr>
    </w:p>
    <w:p w:rsidR="000A5A68" w:rsidRPr="001820C0" w:rsidRDefault="000A5A68" w:rsidP="000A5A68">
      <w:pPr>
        <w:rPr>
          <w:rFonts w:ascii="Calibri" w:hAnsi="Calibri" w:cs="Arial"/>
          <w:sz w:val="22"/>
        </w:rPr>
      </w:pPr>
      <w:r w:rsidRPr="001820C0">
        <w:rPr>
          <w:rFonts w:ascii="Calibri" w:hAnsi="Calibri" w:cs="Arial"/>
          <w:sz w:val="22"/>
        </w:rPr>
        <w:t xml:space="preserve">Research consistently connects studying music to higher performance across </w:t>
      </w:r>
      <w:proofErr w:type="gramStart"/>
      <w:r w:rsidRPr="001820C0">
        <w:rPr>
          <w:rFonts w:ascii="Calibri" w:hAnsi="Calibri" w:cs="Arial"/>
          <w:sz w:val="22"/>
        </w:rPr>
        <w:t>the  academic</w:t>
      </w:r>
      <w:proofErr w:type="gramEnd"/>
      <w:r w:rsidRPr="001820C0">
        <w:rPr>
          <w:rFonts w:ascii="Calibri" w:hAnsi="Calibri" w:cs="Arial"/>
          <w:sz w:val="22"/>
        </w:rPr>
        <w:t xml:space="preserve"> spectrum. With tight school division budgets often resulting in cutting performing arts in schools, the need for after-school creative outlets is on the rise. Since its inception more than 30 years ago, </w:t>
      </w:r>
      <w:proofErr w:type="spellStart"/>
      <w:r w:rsidRPr="001820C0">
        <w:rPr>
          <w:rFonts w:ascii="Calibri" w:hAnsi="Calibri" w:cs="Arial"/>
          <w:b/>
          <w:bCs/>
          <w:sz w:val="22"/>
        </w:rPr>
        <w:t>Windmore</w:t>
      </w:r>
      <w:proofErr w:type="spellEnd"/>
      <w:r w:rsidRPr="001820C0">
        <w:rPr>
          <w:rFonts w:ascii="Calibri" w:hAnsi="Calibri" w:cs="Arial"/>
          <w:b/>
          <w:bCs/>
          <w:sz w:val="22"/>
        </w:rPr>
        <w:t xml:space="preserve"> Foundation for the Arts</w:t>
      </w:r>
      <w:r w:rsidRPr="001820C0">
        <w:rPr>
          <w:rFonts w:ascii="Calibri" w:hAnsi="Calibri" w:cs="Arial"/>
          <w:sz w:val="22"/>
        </w:rPr>
        <w:t xml:space="preserve"> has striven to provide youth with literary, visual, and performing arts learning opportunities. Its Crossroads Youth Orchestra, an audition-based group, was launched seven years ago and has performed in multiple venues in Culpeper and surrounding counties. A $2,000 Culpeper Foundation Grant is being used to reach younger, less experienced students through lessons, which are open to residents in Culpeper, Fauquier, Madison, Orange, and Rappahannock counties.</w:t>
      </w:r>
    </w:p>
    <w:p w:rsidR="000A5A68" w:rsidRPr="001820C0" w:rsidRDefault="000A5A68" w:rsidP="000A5A68">
      <w:pPr>
        <w:rPr>
          <w:rFonts w:ascii="Calibri" w:hAnsi="Calibri" w:cs="Arial"/>
          <w:sz w:val="22"/>
        </w:rPr>
      </w:pPr>
    </w:p>
    <w:p w:rsidR="000A5A68" w:rsidRPr="001820C0" w:rsidRDefault="000A5A68" w:rsidP="000A5A68">
      <w:pPr>
        <w:rPr>
          <w:rFonts w:ascii="Calibri" w:hAnsi="Calibri" w:cs="Arial"/>
          <w:sz w:val="22"/>
        </w:rPr>
      </w:pPr>
      <w:bookmarkStart w:id="2" w:name="_Hlk12628923"/>
      <w:r w:rsidRPr="001820C0">
        <w:rPr>
          <w:rFonts w:ascii="Calibri" w:hAnsi="Calibri" w:cs="Arial"/>
          <w:sz w:val="22"/>
        </w:rPr>
        <w:t xml:space="preserve">Community Assistance Grants and Culpeper Foundation Grants are </w:t>
      </w:r>
      <w:r>
        <w:rPr>
          <w:rFonts w:ascii="Calibri" w:hAnsi="Calibri" w:cs="Arial"/>
        </w:rPr>
        <w:t>managed and disbursed</w:t>
      </w:r>
      <w:r w:rsidRPr="001820C0">
        <w:rPr>
          <w:rFonts w:ascii="Calibri" w:hAnsi="Calibri" w:cs="Arial"/>
          <w:sz w:val="22"/>
        </w:rPr>
        <w:t xml:space="preserve"> by the </w:t>
      </w:r>
      <w:r w:rsidRPr="001820C0">
        <w:rPr>
          <w:rFonts w:ascii="Calibri" w:hAnsi="Calibri" w:cs="Arial"/>
          <w:b/>
          <w:sz w:val="22"/>
        </w:rPr>
        <w:t>Northern Piedmont Community Foundation</w:t>
      </w:r>
      <w:r w:rsidRPr="001820C0">
        <w:rPr>
          <w:rFonts w:ascii="Calibri" w:hAnsi="Calibri" w:cs="Arial"/>
          <w:sz w:val="22"/>
        </w:rPr>
        <w:t xml:space="preserve">. To learn more, visit </w:t>
      </w:r>
      <w:r w:rsidRPr="001820C0">
        <w:rPr>
          <w:rFonts w:ascii="Calibri" w:hAnsi="Calibri" w:cs="Arial"/>
          <w:b/>
          <w:bCs/>
          <w:sz w:val="22"/>
        </w:rPr>
        <w:t>npcf.org</w:t>
      </w:r>
      <w:r w:rsidRPr="001820C0">
        <w:rPr>
          <w:rFonts w:ascii="Calibri" w:hAnsi="Calibri" w:cs="Arial"/>
          <w:sz w:val="22"/>
        </w:rPr>
        <w:t>.</w:t>
      </w:r>
    </w:p>
    <w:bookmarkEnd w:id="2"/>
    <w:p w:rsidR="000A5A68" w:rsidRPr="001820C0" w:rsidRDefault="000A5A68" w:rsidP="000A5A68">
      <w:pPr>
        <w:rPr>
          <w:rFonts w:ascii="Calibri" w:hAnsi="Calibri" w:cs="Arial"/>
          <w:sz w:val="22"/>
        </w:rPr>
      </w:pPr>
    </w:p>
    <w:p w:rsidR="00636110" w:rsidRPr="00636110" w:rsidRDefault="00636110" w:rsidP="000A5A68">
      <w:pPr>
        <w:rPr>
          <w:rFonts w:asciiTheme="minorHAnsi" w:hAnsiTheme="minorHAnsi" w:cs="Arial"/>
          <w:sz w:val="22"/>
        </w:rPr>
      </w:pPr>
    </w:p>
    <w:p w:rsidR="00636110" w:rsidRPr="00636110" w:rsidRDefault="00636110" w:rsidP="00636110">
      <w:pPr>
        <w:rPr>
          <w:rFonts w:asciiTheme="minorHAnsi" w:hAnsiTheme="minorHAnsi"/>
          <w:sz w:val="20"/>
        </w:rPr>
      </w:pPr>
    </w:p>
    <w:p w:rsidR="008650B1" w:rsidRPr="00636110" w:rsidRDefault="008650B1" w:rsidP="00E615EF">
      <w:pPr>
        <w:rPr>
          <w:rFonts w:asciiTheme="minorHAnsi" w:hAnsiTheme="minorHAnsi"/>
          <w:sz w:val="20"/>
          <w:szCs w:val="26"/>
        </w:rPr>
      </w:pPr>
    </w:p>
    <w:p w:rsidR="001355B9" w:rsidRPr="00636110" w:rsidRDefault="00C20E01" w:rsidP="00636110">
      <w:pPr>
        <w:jc w:val="center"/>
        <w:rPr>
          <w:rFonts w:asciiTheme="minorHAnsi" w:hAnsiTheme="minorHAnsi"/>
          <w:sz w:val="20"/>
          <w:szCs w:val="26"/>
        </w:rPr>
      </w:pPr>
      <w:r w:rsidRPr="00636110">
        <w:rPr>
          <w:rFonts w:asciiTheme="minorHAnsi" w:hAnsiTheme="minorHAnsi"/>
          <w:i/>
          <w:sz w:val="20"/>
          <w:szCs w:val="26"/>
        </w:rPr>
        <w:t>Established in 2000</w:t>
      </w:r>
      <w:r w:rsidR="004B5DF7" w:rsidRPr="00636110">
        <w:rPr>
          <w:rFonts w:asciiTheme="minorHAnsi" w:hAnsiTheme="minorHAnsi"/>
          <w:i/>
          <w:sz w:val="20"/>
          <w:szCs w:val="26"/>
        </w:rPr>
        <w:t>, t</w:t>
      </w:r>
      <w:r w:rsidR="00EA07BC" w:rsidRPr="00636110">
        <w:rPr>
          <w:rFonts w:asciiTheme="minorHAnsi" w:hAnsiTheme="minorHAnsi"/>
          <w:i/>
          <w:sz w:val="20"/>
          <w:szCs w:val="26"/>
        </w:rPr>
        <w:t xml:space="preserve">he Northern Piedmont Community Foundation is a public charity </w:t>
      </w:r>
      <w:r w:rsidR="005865F4" w:rsidRPr="00636110">
        <w:rPr>
          <w:rFonts w:asciiTheme="minorHAnsi" w:hAnsiTheme="minorHAnsi"/>
          <w:i/>
          <w:sz w:val="20"/>
          <w:szCs w:val="26"/>
        </w:rPr>
        <w:t>that strengthens the counties of</w:t>
      </w:r>
      <w:r w:rsidR="004B5DF7" w:rsidRPr="00636110">
        <w:rPr>
          <w:rFonts w:asciiTheme="minorHAnsi" w:hAnsiTheme="minorHAnsi"/>
          <w:i/>
          <w:sz w:val="20"/>
          <w:szCs w:val="26"/>
        </w:rPr>
        <w:t xml:space="preserve"> </w:t>
      </w:r>
      <w:r w:rsidR="00EA07BC" w:rsidRPr="00636110">
        <w:rPr>
          <w:rFonts w:asciiTheme="minorHAnsi" w:hAnsiTheme="minorHAnsi"/>
          <w:i/>
          <w:sz w:val="20"/>
          <w:szCs w:val="26"/>
        </w:rPr>
        <w:t xml:space="preserve">Culpeper, Fauquier, Madison, and Rappahannock </w:t>
      </w:r>
      <w:r w:rsidR="005865F4" w:rsidRPr="00636110">
        <w:rPr>
          <w:rFonts w:asciiTheme="minorHAnsi" w:hAnsiTheme="minorHAnsi"/>
          <w:i/>
          <w:sz w:val="20"/>
          <w:szCs w:val="26"/>
        </w:rPr>
        <w:t>through philanthropy</w:t>
      </w:r>
      <w:r w:rsidR="00EA07BC" w:rsidRPr="00636110">
        <w:rPr>
          <w:rFonts w:asciiTheme="minorHAnsi" w:hAnsiTheme="minorHAnsi"/>
          <w:i/>
          <w:sz w:val="20"/>
          <w:szCs w:val="26"/>
        </w:rPr>
        <w:t>.</w:t>
      </w:r>
      <w:r w:rsidR="008A1E17" w:rsidRPr="00636110">
        <w:rPr>
          <w:rFonts w:asciiTheme="minorHAnsi" w:hAnsiTheme="minorHAnsi"/>
          <w:i/>
          <w:sz w:val="20"/>
          <w:szCs w:val="26"/>
        </w:rPr>
        <w:t xml:space="preserve"> </w:t>
      </w:r>
      <w:r w:rsidR="005865F4" w:rsidRPr="00636110">
        <w:rPr>
          <w:rFonts w:asciiTheme="minorHAnsi" w:hAnsiTheme="minorHAnsi"/>
          <w:i/>
          <w:sz w:val="20"/>
          <w:szCs w:val="26"/>
        </w:rPr>
        <w:t xml:space="preserve"> The Foundation supports our nonprofit sector through donor giving, community grants, as well as a robust scholarship program.</w:t>
      </w:r>
      <w:r w:rsidR="00636110">
        <w:rPr>
          <w:rFonts w:asciiTheme="minorHAnsi" w:hAnsiTheme="minorHAnsi"/>
          <w:i/>
          <w:sz w:val="20"/>
          <w:szCs w:val="26"/>
        </w:rPr>
        <w:br/>
      </w:r>
      <w:r w:rsidR="001355B9" w:rsidRPr="00636110">
        <w:rPr>
          <w:rFonts w:asciiTheme="minorHAnsi" w:hAnsiTheme="minorHAnsi"/>
          <w:sz w:val="20"/>
          <w:szCs w:val="26"/>
        </w:rPr>
        <w:t>###</w:t>
      </w:r>
    </w:p>
    <w:sectPr w:rsidR="001355B9" w:rsidRPr="00636110" w:rsidSect="00636110">
      <w:pgSz w:w="12240" w:h="15840"/>
      <w:pgMar w:top="720" w:right="864" w:bottom="720"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293"/>
    <w:multiLevelType w:val="hybridMultilevel"/>
    <w:tmpl w:val="2D764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2F7C32"/>
    <w:multiLevelType w:val="hybridMultilevel"/>
    <w:tmpl w:val="AE7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D7FEC"/>
    <w:multiLevelType w:val="hybridMultilevel"/>
    <w:tmpl w:val="847E3B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0EA71A3"/>
    <w:multiLevelType w:val="hybridMultilevel"/>
    <w:tmpl w:val="A4A61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EA07BC"/>
    <w:rsid w:val="00000371"/>
    <w:rsid w:val="0000243D"/>
    <w:rsid w:val="00002F47"/>
    <w:rsid w:val="0000318A"/>
    <w:rsid w:val="000037A6"/>
    <w:rsid w:val="000061A4"/>
    <w:rsid w:val="00006879"/>
    <w:rsid w:val="0001138A"/>
    <w:rsid w:val="0001150A"/>
    <w:rsid w:val="00011756"/>
    <w:rsid w:val="00013449"/>
    <w:rsid w:val="00013556"/>
    <w:rsid w:val="0001456C"/>
    <w:rsid w:val="00014C42"/>
    <w:rsid w:val="00016028"/>
    <w:rsid w:val="000172A4"/>
    <w:rsid w:val="000213F6"/>
    <w:rsid w:val="00022BC1"/>
    <w:rsid w:val="00023043"/>
    <w:rsid w:val="0002353B"/>
    <w:rsid w:val="000269D6"/>
    <w:rsid w:val="00027A60"/>
    <w:rsid w:val="000312D9"/>
    <w:rsid w:val="000333C7"/>
    <w:rsid w:val="00035740"/>
    <w:rsid w:val="00037107"/>
    <w:rsid w:val="00037B1F"/>
    <w:rsid w:val="00037FA5"/>
    <w:rsid w:val="00040CC0"/>
    <w:rsid w:val="00041B4D"/>
    <w:rsid w:val="00041FC1"/>
    <w:rsid w:val="00043BF4"/>
    <w:rsid w:val="000455F2"/>
    <w:rsid w:val="00046E82"/>
    <w:rsid w:val="00047497"/>
    <w:rsid w:val="0004789A"/>
    <w:rsid w:val="000509C8"/>
    <w:rsid w:val="000528B7"/>
    <w:rsid w:val="00053142"/>
    <w:rsid w:val="000536B7"/>
    <w:rsid w:val="000538BD"/>
    <w:rsid w:val="000545F6"/>
    <w:rsid w:val="00055ADF"/>
    <w:rsid w:val="00057243"/>
    <w:rsid w:val="000573A1"/>
    <w:rsid w:val="000603BD"/>
    <w:rsid w:val="00060594"/>
    <w:rsid w:val="000624A0"/>
    <w:rsid w:val="000642C2"/>
    <w:rsid w:val="00064ADF"/>
    <w:rsid w:val="0006789D"/>
    <w:rsid w:val="00070AE9"/>
    <w:rsid w:val="0007159C"/>
    <w:rsid w:val="00072053"/>
    <w:rsid w:val="000734E8"/>
    <w:rsid w:val="000736A0"/>
    <w:rsid w:val="0007378B"/>
    <w:rsid w:val="0007429F"/>
    <w:rsid w:val="00074342"/>
    <w:rsid w:val="000743D8"/>
    <w:rsid w:val="000748D0"/>
    <w:rsid w:val="00077FD0"/>
    <w:rsid w:val="00081009"/>
    <w:rsid w:val="00082D06"/>
    <w:rsid w:val="000841C6"/>
    <w:rsid w:val="000848BE"/>
    <w:rsid w:val="00085E48"/>
    <w:rsid w:val="000875CC"/>
    <w:rsid w:val="000934EE"/>
    <w:rsid w:val="00095EAB"/>
    <w:rsid w:val="00095FBB"/>
    <w:rsid w:val="00096B25"/>
    <w:rsid w:val="00097128"/>
    <w:rsid w:val="000A3461"/>
    <w:rsid w:val="000A5A68"/>
    <w:rsid w:val="000A5B6A"/>
    <w:rsid w:val="000A6110"/>
    <w:rsid w:val="000A6504"/>
    <w:rsid w:val="000B05A7"/>
    <w:rsid w:val="000B48A9"/>
    <w:rsid w:val="000B7003"/>
    <w:rsid w:val="000B7BA3"/>
    <w:rsid w:val="000C11BC"/>
    <w:rsid w:val="000C1CEB"/>
    <w:rsid w:val="000C2D10"/>
    <w:rsid w:val="000C3482"/>
    <w:rsid w:val="000C355C"/>
    <w:rsid w:val="000C4774"/>
    <w:rsid w:val="000C4971"/>
    <w:rsid w:val="000C6BBB"/>
    <w:rsid w:val="000C79DC"/>
    <w:rsid w:val="000D273C"/>
    <w:rsid w:val="000D297A"/>
    <w:rsid w:val="000D34DB"/>
    <w:rsid w:val="000D4B22"/>
    <w:rsid w:val="000D53C2"/>
    <w:rsid w:val="000D5416"/>
    <w:rsid w:val="000D562D"/>
    <w:rsid w:val="000D7089"/>
    <w:rsid w:val="000D7533"/>
    <w:rsid w:val="000E1E66"/>
    <w:rsid w:val="000E2408"/>
    <w:rsid w:val="000E2555"/>
    <w:rsid w:val="000E2645"/>
    <w:rsid w:val="000E42E6"/>
    <w:rsid w:val="000E48B9"/>
    <w:rsid w:val="000E536B"/>
    <w:rsid w:val="000E77F9"/>
    <w:rsid w:val="000F0F75"/>
    <w:rsid w:val="000F1354"/>
    <w:rsid w:val="000F30F7"/>
    <w:rsid w:val="000F4EE0"/>
    <w:rsid w:val="000F5976"/>
    <w:rsid w:val="000F5BB1"/>
    <w:rsid w:val="000F5E93"/>
    <w:rsid w:val="0010028E"/>
    <w:rsid w:val="0010171C"/>
    <w:rsid w:val="0010380B"/>
    <w:rsid w:val="0010468D"/>
    <w:rsid w:val="001052E6"/>
    <w:rsid w:val="00105AF3"/>
    <w:rsid w:val="00105E91"/>
    <w:rsid w:val="00107EE7"/>
    <w:rsid w:val="00110CC8"/>
    <w:rsid w:val="001135C8"/>
    <w:rsid w:val="00113A42"/>
    <w:rsid w:val="0011440B"/>
    <w:rsid w:val="00114410"/>
    <w:rsid w:val="001151DF"/>
    <w:rsid w:val="00116071"/>
    <w:rsid w:val="001165FB"/>
    <w:rsid w:val="00117F5A"/>
    <w:rsid w:val="0012099A"/>
    <w:rsid w:val="00122E05"/>
    <w:rsid w:val="00126FBD"/>
    <w:rsid w:val="001276F8"/>
    <w:rsid w:val="001305A8"/>
    <w:rsid w:val="00130CDC"/>
    <w:rsid w:val="001311B0"/>
    <w:rsid w:val="00132BC9"/>
    <w:rsid w:val="00133546"/>
    <w:rsid w:val="00133904"/>
    <w:rsid w:val="00133AC7"/>
    <w:rsid w:val="00134D43"/>
    <w:rsid w:val="001355B9"/>
    <w:rsid w:val="0013716A"/>
    <w:rsid w:val="00141B4E"/>
    <w:rsid w:val="001443F8"/>
    <w:rsid w:val="00144456"/>
    <w:rsid w:val="001449A3"/>
    <w:rsid w:val="001457AB"/>
    <w:rsid w:val="00145899"/>
    <w:rsid w:val="00145934"/>
    <w:rsid w:val="001470EE"/>
    <w:rsid w:val="0015120C"/>
    <w:rsid w:val="0015190C"/>
    <w:rsid w:val="00154113"/>
    <w:rsid w:val="0015549A"/>
    <w:rsid w:val="00155888"/>
    <w:rsid w:val="00161A27"/>
    <w:rsid w:val="00161CDF"/>
    <w:rsid w:val="001626AA"/>
    <w:rsid w:val="0016277A"/>
    <w:rsid w:val="001627DB"/>
    <w:rsid w:val="00162D13"/>
    <w:rsid w:val="00162FC9"/>
    <w:rsid w:val="00163A36"/>
    <w:rsid w:val="0016506F"/>
    <w:rsid w:val="00165309"/>
    <w:rsid w:val="001660DB"/>
    <w:rsid w:val="00166F75"/>
    <w:rsid w:val="00167780"/>
    <w:rsid w:val="001703B3"/>
    <w:rsid w:val="0017063B"/>
    <w:rsid w:val="001710FC"/>
    <w:rsid w:val="00171649"/>
    <w:rsid w:val="00172DEB"/>
    <w:rsid w:val="001736C2"/>
    <w:rsid w:val="00174111"/>
    <w:rsid w:val="001742FD"/>
    <w:rsid w:val="00175EC5"/>
    <w:rsid w:val="001761F3"/>
    <w:rsid w:val="001763A8"/>
    <w:rsid w:val="001804FD"/>
    <w:rsid w:val="00182220"/>
    <w:rsid w:val="00183E90"/>
    <w:rsid w:val="0018432C"/>
    <w:rsid w:val="00186487"/>
    <w:rsid w:val="00186E42"/>
    <w:rsid w:val="001875D6"/>
    <w:rsid w:val="00190BE6"/>
    <w:rsid w:val="001911FB"/>
    <w:rsid w:val="00192BE0"/>
    <w:rsid w:val="001946DF"/>
    <w:rsid w:val="00194BEF"/>
    <w:rsid w:val="001958A4"/>
    <w:rsid w:val="00195D11"/>
    <w:rsid w:val="00197A9F"/>
    <w:rsid w:val="001A1536"/>
    <w:rsid w:val="001A547A"/>
    <w:rsid w:val="001A571E"/>
    <w:rsid w:val="001A6C62"/>
    <w:rsid w:val="001A7AA2"/>
    <w:rsid w:val="001B259D"/>
    <w:rsid w:val="001B2A90"/>
    <w:rsid w:val="001B3172"/>
    <w:rsid w:val="001B4BE8"/>
    <w:rsid w:val="001B5E19"/>
    <w:rsid w:val="001C07D6"/>
    <w:rsid w:val="001C1259"/>
    <w:rsid w:val="001C13A6"/>
    <w:rsid w:val="001C163C"/>
    <w:rsid w:val="001C323D"/>
    <w:rsid w:val="001C32C3"/>
    <w:rsid w:val="001C5A4A"/>
    <w:rsid w:val="001C647F"/>
    <w:rsid w:val="001C6ADA"/>
    <w:rsid w:val="001C7107"/>
    <w:rsid w:val="001C77F4"/>
    <w:rsid w:val="001C79BD"/>
    <w:rsid w:val="001D0834"/>
    <w:rsid w:val="001D2C62"/>
    <w:rsid w:val="001D5916"/>
    <w:rsid w:val="001D7C48"/>
    <w:rsid w:val="001E099D"/>
    <w:rsid w:val="001E1290"/>
    <w:rsid w:val="001E2777"/>
    <w:rsid w:val="001E42B3"/>
    <w:rsid w:val="001E5847"/>
    <w:rsid w:val="001E61AC"/>
    <w:rsid w:val="001E7CFA"/>
    <w:rsid w:val="001F0621"/>
    <w:rsid w:val="001F138B"/>
    <w:rsid w:val="001F1CAB"/>
    <w:rsid w:val="001F3637"/>
    <w:rsid w:val="001F4AC4"/>
    <w:rsid w:val="001F7FC0"/>
    <w:rsid w:val="002007B4"/>
    <w:rsid w:val="00201CAC"/>
    <w:rsid w:val="002061CF"/>
    <w:rsid w:val="0020627C"/>
    <w:rsid w:val="0020645C"/>
    <w:rsid w:val="0021006E"/>
    <w:rsid w:val="00212862"/>
    <w:rsid w:val="002129A0"/>
    <w:rsid w:val="00215AED"/>
    <w:rsid w:val="00216476"/>
    <w:rsid w:val="002164F4"/>
    <w:rsid w:val="00217801"/>
    <w:rsid w:val="0022049F"/>
    <w:rsid w:val="0022170B"/>
    <w:rsid w:val="002219AC"/>
    <w:rsid w:val="00221E69"/>
    <w:rsid w:val="002240E5"/>
    <w:rsid w:val="00224B0F"/>
    <w:rsid w:val="00224C0A"/>
    <w:rsid w:val="0022548C"/>
    <w:rsid w:val="00225725"/>
    <w:rsid w:val="002260CA"/>
    <w:rsid w:val="00226AC2"/>
    <w:rsid w:val="00231198"/>
    <w:rsid w:val="002317FC"/>
    <w:rsid w:val="00231CCA"/>
    <w:rsid w:val="002326AD"/>
    <w:rsid w:val="002328C8"/>
    <w:rsid w:val="00233282"/>
    <w:rsid w:val="00233998"/>
    <w:rsid w:val="00235EF0"/>
    <w:rsid w:val="002408D5"/>
    <w:rsid w:val="00241429"/>
    <w:rsid w:val="00241F57"/>
    <w:rsid w:val="0024257A"/>
    <w:rsid w:val="00243125"/>
    <w:rsid w:val="00245461"/>
    <w:rsid w:val="00246C12"/>
    <w:rsid w:val="0024751B"/>
    <w:rsid w:val="00247C1A"/>
    <w:rsid w:val="00254F7E"/>
    <w:rsid w:val="00257E13"/>
    <w:rsid w:val="00260694"/>
    <w:rsid w:val="00260BD6"/>
    <w:rsid w:val="00260C6A"/>
    <w:rsid w:val="00263BE0"/>
    <w:rsid w:val="002653DD"/>
    <w:rsid w:val="00265DF3"/>
    <w:rsid w:val="0026620F"/>
    <w:rsid w:val="002672C0"/>
    <w:rsid w:val="00267697"/>
    <w:rsid w:val="002700B3"/>
    <w:rsid w:val="002701CA"/>
    <w:rsid w:val="0027097D"/>
    <w:rsid w:val="00271088"/>
    <w:rsid w:val="00272E70"/>
    <w:rsid w:val="00274813"/>
    <w:rsid w:val="00274B15"/>
    <w:rsid w:val="002775D7"/>
    <w:rsid w:val="002777C4"/>
    <w:rsid w:val="002824BF"/>
    <w:rsid w:val="00283176"/>
    <w:rsid w:val="00283A48"/>
    <w:rsid w:val="00285D5A"/>
    <w:rsid w:val="00286462"/>
    <w:rsid w:val="00287429"/>
    <w:rsid w:val="00287E19"/>
    <w:rsid w:val="00290D09"/>
    <w:rsid w:val="0029141F"/>
    <w:rsid w:val="002919BA"/>
    <w:rsid w:val="002922BE"/>
    <w:rsid w:val="00292882"/>
    <w:rsid w:val="0029384D"/>
    <w:rsid w:val="002956ED"/>
    <w:rsid w:val="0029753F"/>
    <w:rsid w:val="002A00E4"/>
    <w:rsid w:val="002A2175"/>
    <w:rsid w:val="002A29E2"/>
    <w:rsid w:val="002A3000"/>
    <w:rsid w:val="002A300F"/>
    <w:rsid w:val="002A3EB4"/>
    <w:rsid w:val="002A4465"/>
    <w:rsid w:val="002A48DE"/>
    <w:rsid w:val="002A63FA"/>
    <w:rsid w:val="002A640F"/>
    <w:rsid w:val="002A6439"/>
    <w:rsid w:val="002A73A7"/>
    <w:rsid w:val="002A7FAB"/>
    <w:rsid w:val="002B2261"/>
    <w:rsid w:val="002B316C"/>
    <w:rsid w:val="002B3EF3"/>
    <w:rsid w:val="002B4204"/>
    <w:rsid w:val="002B5601"/>
    <w:rsid w:val="002B7C62"/>
    <w:rsid w:val="002C0B43"/>
    <w:rsid w:val="002C2AB2"/>
    <w:rsid w:val="002C50BB"/>
    <w:rsid w:val="002C59E1"/>
    <w:rsid w:val="002C5D9E"/>
    <w:rsid w:val="002D0217"/>
    <w:rsid w:val="002D02F8"/>
    <w:rsid w:val="002D4C9B"/>
    <w:rsid w:val="002D5385"/>
    <w:rsid w:val="002D613B"/>
    <w:rsid w:val="002D638C"/>
    <w:rsid w:val="002D67EB"/>
    <w:rsid w:val="002D69F7"/>
    <w:rsid w:val="002D705F"/>
    <w:rsid w:val="002D7E61"/>
    <w:rsid w:val="002E031B"/>
    <w:rsid w:val="002E08D5"/>
    <w:rsid w:val="002E0ABE"/>
    <w:rsid w:val="002E1D4C"/>
    <w:rsid w:val="002F15DE"/>
    <w:rsid w:val="002F3886"/>
    <w:rsid w:val="002F4738"/>
    <w:rsid w:val="002F48C8"/>
    <w:rsid w:val="002F57BD"/>
    <w:rsid w:val="002F62FF"/>
    <w:rsid w:val="002F65D0"/>
    <w:rsid w:val="002F723E"/>
    <w:rsid w:val="002F7499"/>
    <w:rsid w:val="00302686"/>
    <w:rsid w:val="00302AE8"/>
    <w:rsid w:val="00303B57"/>
    <w:rsid w:val="00304214"/>
    <w:rsid w:val="00305A38"/>
    <w:rsid w:val="00306167"/>
    <w:rsid w:val="003065B0"/>
    <w:rsid w:val="003069C3"/>
    <w:rsid w:val="00306A6A"/>
    <w:rsid w:val="00307F56"/>
    <w:rsid w:val="0031007F"/>
    <w:rsid w:val="0031020C"/>
    <w:rsid w:val="003105F5"/>
    <w:rsid w:val="00310E6B"/>
    <w:rsid w:val="003126C7"/>
    <w:rsid w:val="003138EB"/>
    <w:rsid w:val="00315052"/>
    <w:rsid w:val="00315609"/>
    <w:rsid w:val="0031570F"/>
    <w:rsid w:val="00320FC4"/>
    <w:rsid w:val="0032224A"/>
    <w:rsid w:val="00322461"/>
    <w:rsid w:val="003268BB"/>
    <w:rsid w:val="00327E21"/>
    <w:rsid w:val="00330695"/>
    <w:rsid w:val="00332FC6"/>
    <w:rsid w:val="00334BF1"/>
    <w:rsid w:val="00334FFB"/>
    <w:rsid w:val="00336C3E"/>
    <w:rsid w:val="0033730B"/>
    <w:rsid w:val="00341C00"/>
    <w:rsid w:val="00342594"/>
    <w:rsid w:val="00342ABE"/>
    <w:rsid w:val="00343152"/>
    <w:rsid w:val="003437E3"/>
    <w:rsid w:val="00344C4A"/>
    <w:rsid w:val="0034546D"/>
    <w:rsid w:val="0034578B"/>
    <w:rsid w:val="00345FC3"/>
    <w:rsid w:val="003463DA"/>
    <w:rsid w:val="003463DB"/>
    <w:rsid w:val="0034675A"/>
    <w:rsid w:val="0035116B"/>
    <w:rsid w:val="003513E2"/>
    <w:rsid w:val="00351C6C"/>
    <w:rsid w:val="0035213A"/>
    <w:rsid w:val="0035315A"/>
    <w:rsid w:val="0035457C"/>
    <w:rsid w:val="0035506F"/>
    <w:rsid w:val="00355B70"/>
    <w:rsid w:val="003601B0"/>
    <w:rsid w:val="00360358"/>
    <w:rsid w:val="003603DA"/>
    <w:rsid w:val="00360C90"/>
    <w:rsid w:val="0036276C"/>
    <w:rsid w:val="003638AA"/>
    <w:rsid w:val="00363E31"/>
    <w:rsid w:val="0036474C"/>
    <w:rsid w:val="00364B91"/>
    <w:rsid w:val="003658A6"/>
    <w:rsid w:val="00365D36"/>
    <w:rsid w:val="00366EC7"/>
    <w:rsid w:val="003720AC"/>
    <w:rsid w:val="0037504E"/>
    <w:rsid w:val="00376768"/>
    <w:rsid w:val="00376AD2"/>
    <w:rsid w:val="00376C02"/>
    <w:rsid w:val="00377726"/>
    <w:rsid w:val="00377810"/>
    <w:rsid w:val="003801DC"/>
    <w:rsid w:val="00380B5B"/>
    <w:rsid w:val="00381BDD"/>
    <w:rsid w:val="00387216"/>
    <w:rsid w:val="0038737B"/>
    <w:rsid w:val="0038766D"/>
    <w:rsid w:val="003926DA"/>
    <w:rsid w:val="00394FF6"/>
    <w:rsid w:val="0039538D"/>
    <w:rsid w:val="00395EC1"/>
    <w:rsid w:val="003A0922"/>
    <w:rsid w:val="003A1BC4"/>
    <w:rsid w:val="003A1C36"/>
    <w:rsid w:val="003A3145"/>
    <w:rsid w:val="003A67CE"/>
    <w:rsid w:val="003B0ECF"/>
    <w:rsid w:val="003B144A"/>
    <w:rsid w:val="003B2E03"/>
    <w:rsid w:val="003B55E2"/>
    <w:rsid w:val="003B5645"/>
    <w:rsid w:val="003C0B8A"/>
    <w:rsid w:val="003C259D"/>
    <w:rsid w:val="003C3ACD"/>
    <w:rsid w:val="003C44D4"/>
    <w:rsid w:val="003C64B7"/>
    <w:rsid w:val="003C712C"/>
    <w:rsid w:val="003D1708"/>
    <w:rsid w:val="003D1E52"/>
    <w:rsid w:val="003D221B"/>
    <w:rsid w:val="003D2467"/>
    <w:rsid w:val="003D57CA"/>
    <w:rsid w:val="003D5D3E"/>
    <w:rsid w:val="003D5EAC"/>
    <w:rsid w:val="003E0960"/>
    <w:rsid w:val="003E1BB0"/>
    <w:rsid w:val="003E1CF6"/>
    <w:rsid w:val="003E1D56"/>
    <w:rsid w:val="003E2879"/>
    <w:rsid w:val="003E3129"/>
    <w:rsid w:val="003E44ED"/>
    <w:rsid w:val="003E76B3"/>
    <w:rsid w:val="003F17C6"/>
    <w:rsid w:val="003F27FF"/>
    <w:rsid w:val="003F4EF2"/>
    <w:rsid w:val="003F530F"/>
    <w:rsid w:val="003F5AA9"/>
    <w:rsid w:val="003F5C65"/>
    <w:rsid w:val="003F60FB"/>
    <w:rsid w:val="003F6912"/>
    <w:rsid w:val="003F6BFA"/>
    <w:rsid w:val="003F72A7"/>
    <w:rsid w:val="00405D24"/>
    <w:rsid w:val="00405F19"/>
    <w:rsid w:val="00407375"/>
    <w:rsid w:val="00407C09"/>
    <w:rsid w:val="00412ADB"/>
    <w:rsid w:val="00412EE6"/>
    <w:rsid w:val="00413BDB"/>
    <w:rsid w:val="004144D1"/>
    <w:rsid w:val="00414CCD"/>
    <w:rsid w:val="0041535C"/>
    <w:rsid w:val="00417374"/>
    <w:rsid w:val="0042163F"/>
    <w:rsid w:val="0042183E"/>
    <w:rsid w:val="00422225"/>
    <w:rsid w:val="0042309B"/>
    <w:rsid w:val="0042444C"/>
    <w:rsid w:val="00426414"/>
    <w:rsid w:val="0042656B"/>
    <w:rsid w:val="004269FA"/>
    <w:rsid w:val="004276B9"/>
    <w:rsid w:val="00427B72"/>
    <w:rsid w:val="00430881"/>
    <w:rsid w:val="004308E9"/>
    <w:rsid w:val="00432A04"/>
    <w:rsid w:val="00433797"/>
    <w:rsid w:val="00433834"/>
    <w:rsid w:val="00433E2E"/>
    <w:rsid w:val="00433FD2"/>
    <w:rsid w:val="00433FE6"/>
    <w:rsid w:val="004349C6"/>
    <w:rsid w:val="00434BF9"/>
    <w:rsid w:val="00435D4E"/>
    <w:rsid w:val="00436035"/>
    <w:rsid w:val="0043753A"/>
    <w:rsid w:val="0043785A"/>
    <w:rsid w:val="00437AFC"/>
    <w:rsid w:val="00440508"/>
    <w:rsid w:val="004413F9"/>
    <w:rsid w:val="00441704"/>
    <w:rsid w:val="0044236A"/>
    <w:rsid w:val="004432BF"/>
    <w:rsid w:val="00443BA0"/>
    <w:rsid w:val="00444D86"/>
    <w:rsid w:val="00446DB0"/>
    <w:rsid w:val="00446F39"/>
    <w:rsid w:val="00451779"/>
    <w:rsid w:val="00452487"/>
    <w:rsid w:val="00453925"/>
    <w:rsid w:val="00453CB9"/>
    <w:rsid w:val="00454800"/>
    <w:rsid w:val="004548D9"/>
    <w:rsid w:val="00454E18"/>
    <w:rsid w:val="00455721"/>
    <w:rsid w:val="00455BB4"/>
    <w:rsid w:val="004569E7"/>
    <w:rsid w:val="00456B7F"/>
    <w:rsid w:val="0046068B"/>
    <w:rsid w:val="00460C44"/>
    <w:rsid w:val="00464544"/>
    <w:rsid w:val="004649A1"/>
    <w:rsid w:val="00467AAE"/>
    <w:rsid w:val="0047225C"/>
    <w:rsid w:val="00473A14"/>
    <w:rsid w:val="00474E64"/>
    <w:rsid w:val="00475336"/>
    <w:rsid w:val="00475CFC"/>
    <w:rsid w:val="00476D33"/>
    <w:rsid w:val="004827BC"/>
    <w:rsid w:val="004859E8"/>
    <w:rsid w:val="00485C00"/>
    <w:rsid w:val="0048697B"/>
    <w:rsid w:val="00486AE6"/>
    <w:rsid w:val="00486B2A"/>
    <w:rsid w:val="004918C2"/>
    <w:rsid w:val="00491A46"/>
    <w:rsid w:val="00491FF9"/>
    <w:rsid w:val="0049297E"/>
    <w:rsid w:val="00493374"/>
    <w:rsid w:val="00493C3B"/>
    <w:rsid w:val="00493E86"/>
    <w:rsid w:val="00494714"/>
    <w:rsid w:val="00494837"/>
    <w:rsid w:val="00496FFA"/>
    <w:rsid w:val="004976E9"/>
    <w:rsid w:val="004A0283"/>
    <w:rsid w:val="004A0C37"/>
    <w:rsid w:val="004A0F1F"/>
    <w:rsid w:val="004A1294"/>
    <w:rsid w:val="004A1D76"/>
    <w:rsid w:val="004A2A37"/>
    <w:rsid w:val="004A2F09"/>
    <w:rsid w:val="004A3536"/>
    <w:rsid w:val="004A3966"/>
    <w:rsid w:val="004A3D8F"/>
    <w:rsid w:val="004A50B5"/>
    <w:rsid w:val="004A7262"/>
    <w:rsid w:val="004B144F"/>
    <w:rsid w:val="004B1648"/>
    <w:rsid w:val="004B21BA"/>
    <w:rsid w:val="004B2B3D"/>
    <w:rsid w:val="004B4555"/>
    <w:rsid w:val="004B4BC8"/>
    <w:rsid w:val="004B5DF7"/>
    <w:rsid w:val="004B6141"/>
    <w:rsid w:val="004B7261"/>
    <w:rsid w:val="004C0794"/>
    <w:rsid w:val="004C1178"/>
    <w:rsid w:val="004C1ED7"/>
    <w:rsid w:val="004C2C00"/>
    <w:rsid w:val="004C4C3C"/>
    <w:rsid w:val="004C658C"/>
    <w:rsid w:val="004C7802"/>
    <w:rsid w:val="004C7813"/>
    <w:rsid w:val="004D0C2F"/>
    <w:rsid w:val="004D0FF7"/>
    <w:rsid w:val="004D21C2"/>
    <w:rsid w:val="004D283E"/>
    <w:rsid w:val="004D2D74"/>
    <w:rsid w:val="004D3993"/>
    <w:rsid w:val="004D39E3"/>
    <w:rsid w:val="004D467C"/>
    <w:rsid w:val="004E0B43"/>
    <w:rsid w:val="004E1766"/>
    <w:rsid w:val="004E3266"/>
    <w:rsid w:val="004E33E1"/>
    <w:rsid w:val="004E3C4D"/>
    <w:rsid w:val="004E7AA7"/>
    <w:rsid w:val="004F14E9"/>
    <w:rsid w:val="004F3A84"/>
    <w:rsid w:val="004F3ABE"/>
    <w:rsid w:val="004F40BF"/>
    <w:rsid w:val="004F413F"/>
    <w:rsid w:val="004F5C6A"/>
    <w:rsid w:val="004F698F"/>
    <w:rsid w:val="004F6EEF"/>
    <w:rsid w:val="004F71E8"/>
    <w:rsid w:val="005004DD"/>
    <w:rsid w:val="005006C6"/>
    <w:rsid w:val="00501E0D"/>
    <w:rsid w:val="00503A0F"/>
    <w:rsid w:val="00503A8D"/>
    <w:rsid w:val="00503B83"/>
    <w:rsid w:val="00504235"/>
    <w:rsid w:val="0050451D"/>
    <w:rsid w:val="00505233"/>
    <w:rsid w:val="005052A5"/>
    <w:rsid w:val="00505F38"/>
    <w:rsid w:val="00506533"/>
    <w:rsid w:val="00510015"/>
    <w:rsid w:val="00510B64"/>
    <w:rsid w:val="00510DBB"/>
    <w:rsid w:val="00511021"/>
    <w:rsid w:val="00512BBB"/>
    <w:rsid w:val="00513185"/>
    <w:rsid w:val="00513920"/>
    <w:rsid w:val="00514A71"/>
    <w:rsid w:val="00516F9E"/>
    <w:rsid w:val="00521982"/>
    <w:rsid w:val="005229AB"/>
    <w:rsid w:val="00523A88"/>
    <w:rsid w:val="00523BDE"/>
    <w:rsid w:val="0052487D"/>
    <w:rsid w:val="005263A0"/>
    <w:rsid w:val="005272E0"/>
    <w:rsid w:val="0052737E"/>
    <w:rsid w:val="00527DE9"/>
    <w:rsid w:val="0053277A"/>
    <w:rsid w:val="00532BFB"/>
    <w:rsid w:val="00534C80"/>
    <w:rsid w:val="00534E8A"/>
    <w:rsid w:val="005361B7"/>
    <w:rsid w:val="0053760C"/>
    <w:rsid w:val="005403B3"/>
    <w:rsid w:val="00540CF5"/>
    <w:rsid w:val="005411EA"/>
    <w:rsid w:val="00542B87"/>
    <w:rsid w:val="00543BC9"/>
    <w:rsid w:val="00543CAB"/>
    <w:rsid w:val="00543FDA"/>
    <w:rsid w:val="00544D7B"/>
    <w:rsid w:val="00545463"/>
    <w:rsid w:val="00545966"/>
    <w:rsid w:val="005475AA"/>
    <w:rsid w:val="00551C57"/>
    <w:rsid w:val="00552A7E"/>
    <w:rsid w:val="00553232"/>
    <w:rsid w:val="00554E26"/>
    <w:rsid w:val="00555159"/>
    <w:rsid w:val="0055643C"/>
    <w:rsid w:val="00556ADF"/>
    <w:rsid w:val="005570A4"/>
    <w:rsid w:val="00557587"/>
    <w:rsid w:val="00560035"/>
    <w:rsid w:val="00560A5C"/>
    <w:rsid w:val="00564578"/>
    <w:rsid w:val="00565399"/>
    <w:rsid w:val="005667B1"/>
    <w:rsid w:val="00567DF0"/>
    <w:rsid w:val="00574007"/>
    <w:rsid w:val="00574FED"/>
    <w:rsid w:val="00575E34"/>
    <w:rsid w:val="00577921"/>
    <w:rsid w:val="00580E15"/>
    <w:rsid w:val="00580E1B"/>
    <w:rsid w:val="00581448"/>
    <w:rsid w:val="0058174C"/>
    <w:rsid w:val="00584746"/>
    <w:rsid w:val="005855F5"/>
    <w:rsid w:val="0058600B"/>
    <w:rsid w:val="005865F4"/>
    <w:rsid w:val="00586D45"/>
    <w:rsid w:val="00587A6E"/>
    <w:rsid w:val="00590AF8"/>
    <w:rsid w:val="00590CFF"/>
    <w:rsid w:val="0059326C"/>
    <w:rsid w:val="00593374"/>
    <w:rsid w:val="00594197"/>
    <w:rsid w:val="00595A19"/>
    <w:rsid w:val="00595CD1"/>
    <w:rsid w:val="00595ED6"/>
    <w:rsid w:val="00597144"/>
    <w:rsid w:val="0059714D"/>
    <w:rsid w:val="0059794D"/>
    <w:rsid w:val="005A0620"/>
    <w:rsid w:val="005A0FD3"/>
    <w:rsid w:val="005A166C"/>
    <w:rsid w:val="005A232E"/>
    <w:rsid w:val="005A31A2"/>
    <w:rsid w:val="005A335F"/>
    <w:rsid w:val="005A3E72"/>
    <w:rsid w:val="005A5740"/>
    <w:rsid w:val="005A5AC9"/>
    <w:rsid w:val="005A5ACE"/>
    <w:rsid w:val="005A7374"/>
    <w:rsid w:val="005B02A5"/>
    <w:rsid w:val="005B0EFD"/>
    <w:rsid w:val="005B10A9"/>
    <w:rsid w:val="005B153E"/>
    <w:rsid w:val="005B2A9A"/>
    <w:rsid w:val="005B32D9"/>
    <w:rsid w:val="005B3A23"/>
    <w:rsid w:val="005B58D8"/>
    <w:rsid w:val="005C1D25"/>
    <w:rsid w:val="005C501C"/>
    <w:rsid w:val="005C51E9"/>
    <w:rsid w:val="005C5F1D"/>
    <w:rsid w:val="005D0C87"/>
    <w:rsid w:val="005D19E0"/>
    <w:rsid w:val="005D37BD"/>
    <w:rsid w:val="005D3BBE"/>
    <w:rsid w:val="005D4A59"/>
    <w:rsid w:val="005D6233"/>
    <w:rsid w:val="005D6914"/>
    <w:rsid w:val="005D78D9"/>
    <w:rsid w:val="005E0B57"/>
    <w:rsid w:val="005E0CA6"/>
    <w:rsid w:val="005E1483"/>
    <w:rsid w:val="005E151F"/>
    <w:rsid w:val="005E1F18"/>
    <w:rsid w:val="005E260A"/>
    <w:rsid w:val="005E274A"/>
    <w:rsid w:val="005E27FF"/>
    <w:rsid w:val="005E3675"/>
    <w:rsid w:val="005E67DD"/>
    <w:rsid w:val="005F0375"/>
    <w:rsid w:val="005F1704"/>
    <w:rsid w:val="005F19A7"/>
    <w:rsid w:val="005F2729"/>
    <w:rsid w:val="005F2742"/>
    <w:rsid w:val="005F275D"/>
    <w:rsid w:val="005F2D9E"/>
    <w:rsid w:val="005F41D5"/>
    <w:rsid w:val="005F6127"/>
    <w:rsid w:val="005F6243"/>
    <w:rsid w:val="005F71D9"/>
    <w:rsid w:val="005F7B3E"/>
    <w:rsid w:val="006012AA"/>
    <w:rsid w:val="006012C4"/>
    <w:rsid w:val="00601946"/>
    <w:rsid w:val="0060217D"/>
    <w:rsid w:val="00605055"/>
    <w:rsid w:val="006051BC"/>
    <w:rsid w:val="00605318"/>
    <w:rsid w:val="00605DDB"/>
    <w:rsid w:val="00607B72"/>
    <w:rsid w:val="00607DBA"/>
    <w:rsid w:val="0061048A"/>
    <w:rsid w:val="006111F3"/>
    <w:rsid w:val="00611610"/>
    <w:rsid w:val="00613426"/>
    <w:rsid w:val="00613539"/>
    <w:rsid w:val="00614AC8"/>
    <w:rsid w:val="00615F6C"/>
    <w:rsid w:val="00616A89"/>
    <w:rsid w:val="00617A35"/>
    <w:rsid w:val="00620405"/>
    <w:rsid w:val="00620B9E"/>
    <w:rsid w:val="00621D9F"/>
    <w:rsid w:val="00621DF4"/>
    <w:rsid w:val="00621F39"/>
    <w:rsid w:val="00624C0F"/>
    <w:rsid w:val="00626091"/>
    <w:rsid w:val="00626625"/>
    <w:rsid w:val="00626EA7"/>
    <w:rsid w:val="006272D5"/>
    <w:rsid w:val="00627E4A"/>
    <w:rsid w:val="006337B0"/>
    <w:rsid w:val="00633897"/>
    <w:rsid w:val="00633AAB"/>
    <w:rsid w:val="00633D6C"/>
    <w:rsid w:val="00634D92"/>
    <w:rsid w:val="00635BD2"/>
    <w:rsid w:val="00636110"/>
    <w:rsid w:val="006365B2"/>
    <w:rsid w:val="0064128F"/>
    <w:rsid w:val="00642364"/>
    <w:rsid w:val="006434EE"/>
    <w:rsid w:val="00644C7A"/>
    <w:rsid w:val="006462AF"/>
    <w:rsid w:val="00646AFE"/>
    <w:rsid w:val="00647367"/>
    <w:rsid w:val="006502E1"/>
    <w:rsid w:val="00650A1F"/>
    <w:rsid w:val="00651279"/>
    <w:rsid w:val="00652330"/>
    <w:rsid w:val="00652D15"/>
    <w:rsid w:val="0065444F"/>
    <w:rsid w:val="0065659E"/>
    <w:rsid w:val="00662919"/>
    <w:rsid w:val="006637E6"/>
    <w:rsid w:val="00664017"/>
    <w:rsid w:val="00664DA6"/>
    <w:rsid w:val="00666970"/>
    <w:rsid w:val="00670E8C"/>
    <w:rsid w:val="0067146E"/>
    <w:rsid w:val="00672250"/>
    <w:rsid w:val="006743F7"/>
    <w:rsid w:val="00675A80"/>
    <w:rsid w:val="006768A6"/>
    <w:rsid w:val="00677CF2"/>
    <w:rsid w:val="00677DDF"/>
    <w:rsid w:val="00680550"/>
    <w:rsid w:val="00680611"/>
    <w:rsid w:val="006814AB"/>
    <w:rsid w:val="00682BC6"/>
    <w:rsid w:val="00682C16"/>
    <w:rsid w:val="006839B5"/>
    <w:rsid w:val="00683D49"/>
    <w:rsid w:val="0068442C"/>
    <w:rsid w:val="00684616"/>
    <w:rsid w:val="0068562C"/>
    <w:rsid w:val="0069219E"/>
    <w:rsid w:val="006937B7"/>
    <w:rsid w:val="0069529F"/>
    <w:rsid w:val="0069542A"/>
    <w:rsid w:val="006956A8"/>
    <w:rsid w:val="006958A8"/>
    <w:rsid w:val="006969CB"/>
    <w:rsid w:val="006A096C"/>
    <w:rsid w:val="006A0F4A"/>
    <w:rsid w:val="006A554B"/>
    <w:rsid w:val="006A7B65"/>
    <w:rsid w:val="006B49DC"/>
    <w:rsid w:val="006B66F4"/>
    <w:rsid w:val="006C0341"/>
    <w:rsid w:val="006C1C63"/>
    <w:rsid w:val="006C1D49"/>
    <w:rsid w:val="006C1F52"/>
    <w:rsid w:val="006C3F5A"/>
    <w:rsid w:val="006C5AAE"/>
    <w:rsid w:val="006C6331"/>
    <w:rsid w:val="006C64E6"/>
    <w:rsid w:val="006C6D0F"/>
    <w:rsid w:val="006D0836"/>
    <w:rsid w:val="006D0982"/>
    <w:rsid w:val="006D1976"/>
    <w:rsid w:val="006D1F69"/>
    <w:rsid w:val="006D255C"/>
    <w:rsid w:val="006D51F6"/>
    <w:rsid w:val="006D637E"/>
    <w:rsid w:val="006D6A8C"/>
    <w:rsid w:val="006E0131"/>
    <w:rsid w:val="006E0E6E"/>
    <w:rsid w:val="006E1B94"/>
    <w:rsid w:val="006E27AE"/>
    <w:rsid w:val="006E34EC"/>
    <w:rsid w:val="006E3FCA"/>
    <w:rsid w:val="006E4F60"/>
    <w:rsid w:val="006E561C"/>
    <w:rsid w:val="006F009A"/>
    <w:rsid w:val="006F01EC"/>
    <w:rsid w:val="006F0F80"/>
    <w:rsid w:val="006F5165"/>
    <w:rsid w:val="006F52C8"/>
    <w:rsid w:val="006F5D8D"/>
    <w:rsid w:val="006F685D"/>
    <w:rsid w:val="006F6D04"/>
    <w:rsid w:val="0070025C"/>
    <w:rsid w:val="00700A34"/>
    <w:rsid w:val="0070215C"/>
    <w:rsid w:val="0070416A"/>
    <w:rsid w:val="00704C8F"/>
    <w:rsid w:val="007057ED"/>
    <w:rsid w:val="0070759B"/>
    <w:rsid w:val="007100FA"/>
    <w:rsid w:val="00712AAA"/>
    <w:rsid w:val="007156BA"/>
    <w:rsid w:val="00715701"/>
    <w:rsid w:val="00717697"/>
    <w:rsid w:val="007177F7"/>
    <w:rsid w:val="007211E3"/>
    <w:rsid w:val="00721300"/>
    <w:rsid w:val="00721B6D"/>
    <w:rsid w:val="00721CEA"/>
    <w:rsid w:val="007223BD"/>
    <w:rsid w:val="007225C3"/>
    <w:rsid w:val="00723AE0"/>
    <w:rsid w:val="007250C9"/>
    <w:rsid w:val="007257EE"/>
    <w:rsid w:val="00725E09"/>
    <w:rsid w:val="007268C4"/>
    <w:rsid w:val="00726D34"/>
    <w:rsid w:val="007272DD"/>
    <w:rsid w:val="007278E0"/>
    <w:rsid w:val="00727DF0"/>
    <w:rsid w:val="007309D6"/>
    <w:rsid w:val="00730CF0"/>
    <w:rsid w:val="00732D6D"/>
    <w:rsid w:val="007355D5"/>
    <w:rsid w:val="007355D7"/>
    <w:rsid w:val="00735E0F"/>
    <w:rsid w:val="00735ED9"/>
    <w:rsid w:val="0073648D"/>
    <w:rsid w:val="007404E6"/>
    <w:rsid w:val="007421FE"/>
    <w:rsid w:val="00743ACB"/>
    <w:rsid w:val="00746454"/>
    <w:rsid w:val="00746601"/>
    <w:rsid w:val="00746E1B"/>
    <w:rsid w:val="00747B14"/>
    <w:rsid w:val="00747C3F"/>
    <w:rsid w:val="00751234"/>
    <w:rsid w:val="007532C3"/>
    <w:rsid w:val="00753C99"/>
    <w:rsid w:val="00755308"/>
    <w:rsid w:val="00755D03"/>
    <w:rsid w:val="00756246"/>
    <w:rsid w:val="00756DA0"/>
    <w:rsid w:val="00761301"/>
    <w:rsid w:val="0076228D"/>
    <w:rsid w:val="00762D84"/>
    <w:rsid w:val="00765529"/>
    <w:rsid w:val="00765D4E"/>
    <w:rsid w:val="00765E8E"/>
    <w:rsid w:val="00771DE5"/>
    <w:rsid w:val="0077222E"/>
    <w:rsid w:val="0077263D"/>
    <w:rsid w:val="00773DB7"/>
    <w:rsid w:val="007741DC"/>
    <w:rsid w:val="00775460"/>
    <w:rsid w:val="0077748B"/>
    <w:rsid w:val="007818F6"/>
    <w:rsid w:val="007822EF"/>
    <w:rsid w:val="007837E6"/>
    <w:rsid w:val="0078420D"/>
    <w:rsid w:val="00786BAE"/>
    <w:rsid w:val="00787813"/>
    <w:rsid w:val="0079073B"/>
    <w:rsid w:val="00790972"/>
    <w:rsid w:val="0079253D"/>
    <w:rsid w:val="007929E7"/>
    <w:rsid w:val="00795CC0"/>
    <w:rsid w:val="00795D8B"/>
    <w:rsid w:val="007962A7"/>
    <w:rsid w:val="0079721B"/>
    <w:rsid w:val="0079758B"/>
    <w:rsid w:val="007A08D6"/>
    <w:rsid w:val="007A09C1"/>
    <w:rsid w:val="007A1ACC"/>
    <w:rsid w:val="007A2F99"/>
    <w:rsid w:val="007A36B9"/>
    <w:rsid w:val="007A47B6"/>
    <w:rsid w:val="007A706D"/>
    <w:rsid w:val="007A755E"/>
    <w:rsid w:val="007B1CBF"/>
    <w:rsid w:val="007B2769"/>
    <w:rsid w:val="007B2F23"/>
    <w:rsid w:val="007B6307"/>
    <w:rsid w:val="007B69EA"/>
    <w:rsid w:val="007C14BC"/>
    <w:rsid w:val="007C3A84"/>
    <w:rsid w:val="007C3B39"/>
    <w:rsid w:val="007C57C1"/>
    <w:rsid w:val="007C57FB"/>
    <w:rsid w:val="007C5F99"/>
    <w:rsid w:val="007C643A"/>
    <w:rsid w:val="007D07FC"/>
    <w:rsid w:val="007D40FA"/>
    <w:rsid w:val="007D4E00"/>
    <w:rsid w:val="007D68EC"/>
    <w:rsid w:val="007D6BA2"/>
    <w:rsid w:val="007D7898"/>
    <w:rsid w:val="007D7A30"/>
    <w:rsid w:val="007E08A8"/>
    <w:rsid w:val="007E1E5A"/>
    <w:rsid w:val="007E2E66"/>
    <w:rsid w:val="007E2F7E"/>
    <w:rsid w:val="007E3ABB"/>
    <w:rsid w:val="007E4A5C"/>
    <w:rsid w:val="007E53CB"/>
    <w:rsid w:val="007E6067"/>
    <w:rsid w:val="007E7225"/>
    <w:rsid w:val="007F0103"/>
    <w:rsid w:val="007F0F03"/>
    <w:rsid w:val="007F267D"/>
    <w:rsid w:val="007F4E26"/>
    <w:rsid w:val="007F5414"/>
    <w:rsid w:val="007F65AF"/>
    <w:rsid w:val="007F772F"/>
    <w:rsid w:val="00801A95"/>
    <w:rsid w:val="0080257F"/>
    <w:rsid w:val="008026DB"/>
    <w:rsid w:val="0080305C"/>
    <w:rsid w:val="00803E95"/>
    <w:rsid w:val="0080602C"/>
    <w:rsid w:val="0080658E"/>
    <w:rsid w:val="00806AC8"/>
    <w:rsid w:val="00806DAE"/>
    <w:rsid w:val="00814336"/>
    <w:rsid w:val="008151FA"/>
    <w:rsid w:val="00815B6D"/>
    <w:rsid w:val="00815DD8"/>
    <w:rsid w:val="00816C98"/>
    <w:rsid w:val="008217F9"/>
    <w:rsid w:val="00822228"/>
    <w:rsid w:val="00823622"/>
    <w:rsid w:val="008239B4"/>
    <w:rsid w:val="00823EEE"/>
    <w:rsid w:val="0082471E"/>
    <w:rsid w:val="00824930"/>
    <w:rsid w:val="0082526C"/>
    <w:rsid w:val="00825A0E"/>
    <w:rsid w:val="008308C3"/>
    <w:rsid w:val="0083179D"/>
    <w:rsid w:val="0083405D"/>
    <w:rsid w:val="008373BF"/>
    <w:rsid w:val="0083786C"/>
    <w:rsid w:val="00837F29"/>
    <w:rsid w:val="008408EC"/>
    <w:rsid w:val="0084203A"/>
    <w:rsid w:val="008423A4"/>
    <w:rsid w:val="008429E0"/>
    <w:rsid w:val="0084324B"/>
    <w:rsid w:val="008441F2"/>
    <w:rsid w:val="00844329"/>
    <w:rsid w:val="00844342"/>
    <w:rsid w:val="008465FF"/>
    <w:rsid w:val="00847FB3"/>
    <w:rsid w:val="00847FDA"/>
    <w:rsid w:val="00850354"/>
    <w:rsid w:val="008515FE"/>
    <w:rsid w:val="0085188B"/>
    <w:rsid w:val="00852C04"/>
    <w:rsid w:val="008551CB"/>
    <w:rsid w:val="00857A73"/>
    <w:rsid w:val="00860592"/>
    <w:rsid w:val="00860B00"/>
    <w:rsid w:val="008619C1"/>
    <w:rsid w:val="00862845"/>
    <w:rsid w:val="00862C11"/>
    <w:rsid w:val="00862E4A"/>
    <w:rsid w:val="008642F2"/>
    <w:rsid w:val="00864CEA"/>
    <w:rsid w:val="00864FB7"/>
    <w:rsid w:val="008650B1"/>
    <w:rsid w:val="008654A3"/>
    <w:rsid w:val="008662A3"/>
    <w:rsid w:val="00866819"/>
    <w:rsid w:val="00870060"/>
    <w:rsid w:val="00870AF1"/>
    <w:rsid w:val="008718EC"/>
    <w:rsid w:val="00871D49"/>
    <w:rsid w:val="008727FD"/>
    <w:rsid w:val="00872A40"/>
    <w:rsid w:val="0087440D"/>
    <w:rsid w:val="00874497"/>
    <w:rsid w:val="00876BBC"/>
    <w:rsid w:val="00876F22"/>
    <w:rsid w:val="00877212"/>
    <w:rsid w:val="0087778B"/>
    <w:rsid w:val="00881C43"/>
    <w:rsid w:val="008823C3"/>
    <w:rsid w:val="008828AD"/>
    <w:rsid w:val="008832A0"/>
    <w:rsid w:val="008834E5"/>
    <w:rsid w:val="008859FC"/>
    <w:rsid w:val="008878D7"/>
    <w:rsid w:val="008914D3"/>
    <w:rsid w:val="0089190D"/>
    <w:rsid w:val="008919D0"/>
    <w:rsid w:val="0089503A"/>
    <w:rsid w:val="00897368"/>
    <w:rsid w:val="008A02C5"/>
    <w:rsid w:val="008A11BB"/>
    <w:rsid w:val="008A1C3C"/>
    <w:rsid w:val="008A1E17"/>
    <w:rsid w:val="008A4CB2"/>
    <w:rsid w:val="008A5026"/>
    <w:rsid w:val="008A67A4"/>
    <w:rsid w:val="008A6ED4"/>
    <w:rsid w:val="008B045B"/>
    <w:rsid w:val="008B119A"/>
    <w:rsid w:val="008B260D"/>
    <w:rsid w:val="008B26A3"/>
    <w:rsid w:val="008B3BE1"/>
    <w:rsid w:val="008B5097"/>
    <w:rsid w:val="008B609B"/>
    <w:rsid w:val="008C0585"/>
    <w:rsid w:val="008C1299"/>
    <w:rsid w:val="008C1EFE"/>
    <w:rsid w:val="008C27C3"/>
    <w:rsid w:val="008C3D4A"/>
    <w:rsid w:val="008C4526"/>
    <w:rsid w:val="008C4538"/>
    <w:rsid w:val="008C5579"/>
    <w:rsid w:val="008C55C2"/>
    <w:rsid w:val="008C5845"/>
    <w:rsid w:val="008C64D1"/>
    <w:rsid w:val="008C6B11"/>
    <w:rsid w:val="008C7249"/>
    <w:rsid w:val="008C75B2"/>
    <w:rsid w:val="008C7DC0"/>
    <w:rsid w:val="008C7DF8"/>
    <w:rsid w:val="008D2DA5"/>
    <w:rsid w:val="008D3CD6"/>
    <w:rsid w:val="008D45FE"/>
    <w:rsid w:val="008D4D02"/>
    <w:rsid w:val="008D66C0"/>
    <w:rsid w:val="008E0A9C"/>
    <w:rsid w:val="008E24B0"/>
    <w:rsid w:val="008E3370"/>
    <w:rsid w:val="008E3920"/>
    <w:rsid w:val="008E5880"/>
    <w:rsid w:val="008E5F2A"/>
    <w:rsid w:val="008E7165"/>
    <w:rsid w:val="008E76B1"/>
    <w:rsid w:val="008E78F7"/>
    <w:rsid w:val="008F0515"/>
    <w:rsid w:val="008F0D18"/>
    <w:rsid w:val="008F1318"/>
    <w:rsid w:val="008F1695"/>
    <w:rsid w:val="008F3C3E"/>
    <w:rsid w:val="008F3EBE"/>
    <w:rsid w:val="008F46A8"/>
    <w:rsid w:val="008F5FBC"/>
    <w:rsid w:val="008F6A58"/>
    <w:rsid w:val="008F78F1"/>
    <w:rsid w:val="00900914"/>
    <w:rsid w:val="009009F5"/>
    <w:rsid w:val="0090245B"/>
    <w:rsid w:val="00902F83"/>
    <w:rsid w:val="009033EA"/>
    <w:rsid w:val="00903CAE"/>
    <w:rsid w:val="009044CB"/>
    <w:rsid w:val="00905198"/>
    <w:rsid w:val="009065FD"/>
    <w:rsid w:val="0090755D"/>
    <w:rsid w:val="00907702"/>
    <w:rsid w:val="009102AC"/>
    <w:rsid w:val="0091188A"/>
    <w:rsid w:val="009124FE"/>
    <w:rsid w:val="0091300A"/>
    <w:rsid w:val="00913AD0"/>
    <w:rsid w:val="00913CFE"/>
    <w:rsid w:val="00913EC1"/>
    <w:rsid w:val="0091447D"/>
    <w:rsid w:val="00917A69"/>
    <w:rsid w:val="00917C2A"/>
    <w:rsid w:val="0092139E"/>
    <w:rsid w:val="00921627"/>
    <w:rsid w:val="00922619"/>
    <w:rsid w:val="00922A81"/>
    <w:rsid w:val="0092385A"/>
    <w:rsid w:val="0092672C"/>
    <w:rsid w:val="00926D69"/>
    <w:rsid w:val="00930255"/>
    <w:rsid w:val="009308C7"/>
    <w:rsid w:val="00931331"/>
    <w:rsid w:val="00933031"/>
    <w:rsid w:val="00934564"/>
    <w:rsid w:val="00934915"/>
    <w:rsid w:val="00936909"/>
    <w:rsid w:val="00936A97"/>
    <w:rsid w:val="00937B79"/>
    <w:rsid w:val="00941E7E"/>
    <w:rsid w:val="00942358"/>
    <w:rsid w:val="009426D4"/>
    <w:rsid w:val="009433D3"/>
    <w:rsid w:val="00943699"/>
    <w:rsid w:val="00950746"/>
    <w:rsid w:val="00950F10"/>
    <w:rsid w:val="0095249E"/>
    <w:rsid w:val="00953592"/>
    <w:rsid w:val="009536E9"/>
    <w:rsid w:val="00954AC5"/>
    <w:rsid w:val="00956B0F"/>
    <w:rsid w:val="00960A1F"/>
    <w:rsid w:val="00960DD5"/>
    <w:rsid w:val="00961C65"/>
    <w:rsid w:val="00961FCE"/>
    <w:rsid w:val="009650AE"/>
    <w:rsid w:val="00965417"/>
    <w:rsid w:val="009663C3"/>
    <w:rsid w:val="00966C50"/>
    <w:rsid w:val="009706CF"/>
    <w:rsid w:val="00970C3E"/>
    <w:rsid w:val="009730A5"/>
    <w:rsid w:val="0097360D"/>
    <w:rsid w:val="00973E09"/>
    <w:rsid w:val="009746D7"/>
    <w:rsid w:val="009748CC"/>
    <w:rsid w:val="00975792"/>
    <w:rsid w:val="0097777C"/>
    <w:rsid w:val="00981D95"/>
    <w:rsid w:val="00982C41"/>
    <w:rsid w:val="00983906"/>
    <w:rsid w:val="009858A9"/>
    <w:rsid w:val="00985D35"/>
    <w:rsid w:val="0098681F"/>
    <w:rsid w:val="00992525"/>
    <w:rsid w:val="0099262B"/>
    <w:rsid w:val="00994EBC"/>
    <w:rsid w:val="00996807"/>
    <w:rsid w:val="009A0FD7"/>
    <w:rsid w:val="009A293D"/>
    <w:rsid w:val="009A2D6B"/>
    <w:rsid w:val="009A6431"/>
    <w:rsid w:val="009A6CA0"/>
    <w:rsid w:val="009A7FBD"/>
    <w:rsid w:val="009B337B"/>
    <w:rsid w:val="009B3F13"/>
    <w:rsid w:val="009B552E"/>
    <w:rsid w:val="009B5E39"/>
    <w:rsid w:val="009B6419"/>
    <w:rsid w:val="009B7347"/>
    <w:rsid w:val="009B7D04"/>
    <w:rsid w:val="009C0913"/>
    <w:rsid w:val="009C40BB"/>
    <w:rsid w:val="009C4BA2"/>
    <w:rsid w:val="009C5E50"/>
    <w:rsid w:val="009D093F"/>
    <w:rsid w:val="009D157C"/>
    <w:rsid w:val="009D15C7"/>
    <w:rsid w:val="009D4A19"/>
    <w:rsid w:val="009D505E"/>
    <w:rsid w:val="009D647A"/>
    <w:rsid w:val="009D6E92"/>
    <w:rsid w:val="009D7664"/>
    <w:rsid w:val="009E220E"/>
    <w:rsid w:val="009E2946"/>
    <w:rsid w:val="009E2CF2"/>
    <w:rsid w:val="009E455A"/>
    <w:rsid w:val="009E48C5"/>
    <w:rsid w:val="009E58CB"/>
    <w:rsid w:val="009E664A"/>
    <w:rsid w:val="009E6786"/>
    <w:rsid w:val="009E6DE8"/>
    <w:rsid w:val="009E6E74"/>
    <w:rsid w:val="009E70F8"/>
    <w:rsid w:val="009E7E2D"/>
    <w:rsid w:val="009F03AC"/>
    <w:rsid w:val="009F05D7"/>
    <w:rsid w:val="009F1417"/>
    <w:rsid w:val="009F19C7"/>
    <w:rsid w:val="009F372E"/>
    <w:rsid w:val="009F536D"/>
    <w:rsid w:val="009F5A92"/>
    <w:rsid w:val="009F780F"/>
    <w:rsid w:val="00A00198"/>
    <w:rsid w:val="00A0081E"/>
    <w:rsid w:val="00A0152C"/>
    <w:rsid w:val="00A02B16"/>
    <w:rsid w:val="00A0338A"/>
    <w:rsid w:val="00A048D2"/>
    <w:rsid w:val="00A04E51"/>
    <w:rsid w:val="00A11A90"/>
    <w:rsid w:val="00A11AED"/>
    <w:rsid w:val="00A12AC3"/>
    <w:rsid w:val="00A15988"/>
    <w:rsid w:val="00A16C9E"/>
    <w:rsid w:val="00A20936"/>
    <w:rsid w:val="00A20BD2"/>
    <w:rsid w:val="00A21B24"/>
    <w:rsid w:val="00A22A4B"/>
    <w:rsid w:val="00A22C7F"/>
    <w:rsid w:val="00A22DD0"/>
    <w:rsid w:val="00A23072"/>
    <w:rsid w:val="00A23BF0"/>
    <w:rsid w:val="00A2401F"/>
    <w:rsid w:val="00A24BD6"/>
    <w:rsid w:val="00A2556D"/>
    <w:rsid w:val="00A27AE6"/>
    <w:rsid w:val="00A30923"/>
    <w:rsid w:val="00A310C7"/>
    <w:rsid w:val="00A31770"/>
    <w:rsid w:val="00A3479C"/>
    <w:rsid w:val="00A34A21"/>
    <w:rsid w:val="00A35CDA"/>
    <w:rsid w:val="00A36613"/>
    <w:rsid w:val="00A3694B"/>
    <w:rsid w:val="00A4032A"/>
    <w:rsid w:val="00A4072D"/>
    <w:rsid w:val="00A40A00"/>
    <w:rsid w:val="00A41CBC"/>
    <w:rsid w:val="00A41E5A"/>
    <w:rsid w:val="00A439DD"/>
    <w:rsid w:val="00A43FF9"/>
    <w:rsid w:val="00A52ACF"/>
    <w:rsid w:val="00A52BD0"/>
    <w:rsid w:val="00A53F8D"/>
    <w:rsid w:val="00A604BD"/>
    <w:rsid w:val="00A63012"/>
    <w:rsid w:val="00A64AB4"/>
    <w:rsid w:val="00A65464"/>
    <w:rsid w:val="00A658D9"/>
    <w:rsid w:val="00A6656B"/>
    <w:rsid w:val="00A6704E"/>
    <w:rsid w:val="00A7009A"/>
    <w:rsid w:val="00A72990"/>
    <w:rsid w:val="00A73558"/>
    <w:rsid w:val="00A7638A"/>
    <w:rsid w:val="00A772DB"/>
    <w:rsid w:val="00A809CA"/>
    <w:rsid w:val="00A8204D"/>
    <w:rsid w:val="00A835B5"/>
    <w:rsid w:val="00A83615"/>
    <w:rsid w:val="00A83CBE"/>
    <w:rsid w:val="00A91800"/>
    <w:rsid w:val="00A93373"/>
    <w:rsid w:val="00A934FA"/>
    <w:rsid w:val="00A93575"/>
    <w:rsid w:val="00A946B6"/>
    <w:rsid w:val="00A94A48"/>
    <w:rsid w:val="00A95FDA"/>
    <w:rsid w:val="00A9733E"/>
    <w:rsid w:val="00AA022E"/>
    <w:rsid w:val="00AA0A0D"/>
    <w:rsid w:val="00AA0AB9"/>
    <w:rsid w:val="00AA0CF0"/>
    <w:rsid w:val="00AA290E"/>
    <w:rsid w:val="00AA5143"/>
    <w:rsid w:val="00AA5F97"/>
    <w:rsid w:val="00AA7459"/>
    <w:rsid w:val="00AA7743"/>
    <w:rsid w:val="00AA7D87"/>
    <w:rsid w:val="00AB04D3"/>
    <w:rsid w:val="00AB0EDB"/>
    <w:rsid w:val="00AB1F9E"/>
    <w:rsid w:val="00AB26CB"/>
    <w:rsid w:val="00AB2F2E"/>
    <w:rsid w:val="00AB3123"/>
    <w:rsid w:val="00AB47D7"/>
    <w:rsid w:val="00AB489B"/>
    <w:rsid w:val="00AB7CE1"/>
    <w:rsid w:val="00AC0721"/>
    <w:rsid w:val="00AC10E9"/>
    <w:rsid w:val="00AC160E"/>
    <w:rsid w:val="00AC204B"/>
    <w:rsid w:val="00AC31F6"/>
    <w:rsid w:val="00AC3733"/>
    <w:rsid w:val="00AC3C45"/>
    <w:rsid w:val="00AC5865"/>
    <w:rsid w:val="00AC6543"/>
    <w:rsid w:val="00AC6A00"/>
    <w:rsid w:val="00AC739E"/>
    <w:rsid w:val="00AD070C"/>
    <w:rsid w:val="00AD167C"/>
    <w:rsid w:val="00AD270D"/>
    <w:rsid w:val="00AD297A"/>
    <w:rsid w:val="00AD7D85"/>
    <w:rsid w:val="00AE2F21"/>
    <w:rsid w:val="00AE3963"/>
    <w:rsid w:val="00AE3A43"/>
    <w:rsid w:val="00AE7468"/>
    <w:rsid w:val="00AE791D"/>
    <w:rsid w:val="00AF272F"/>
    <w:rsid w:val="00AF30F2"/>
    <w:rsid w:val="00AF34AD"/>
    <w:rsid w:val="00AF350A"/>
    <w:rsid w:val="00AF4D62"/>
    <w:rsid w:val="00AF4E0A"/>
    <w:rsid w:val="00AF615A"/>
    <w:rsid w:val="00AF65BB"/>
    <w:rsid w:val="00AF673A"/>
    <w:rsid w:val="00B00176"/>
    <w:rsid w:val="00B004DE"/>
    <w:rsid w:val="00B00F97"/>
    <w:rsid w:val="00B01D4B"/>
    <w:rsid w:val="00B0280A"/>
    <w:rsid w:val="00B03985"/>
    <w:rsid w:val="00B050D1"/>
    <w:rsid w:val="00B06080"/>
    <w:rsid w:val="00B0689C"/>
    <w:rsid w:val="00B06E89"/>
    <w:rsid w:val="00B07919"/>
    <w:rsid w:val="00B0798E"/>
    <w:rsid w:val="00B10DF5"/>
    <w:rsid w:val="00B11111"/>
    <w:rsid w:val="00B1476E"/>
    <w:rsid w:val="00B156D6"/>
    <w:rsid w:val="00B1577D"/>
    <w:rsid w:val="00B15FA6"/>
    <w:rsid w:val="00B163C9"/>
    <w:rsid w:val="00B16B86"/>
    <w:rsid w:val="00B16FB5"/>
    <w:rsid w:val="00B17CE8"/>
    <w:rsid w:val="00B2025C"/>
    <w:rsid w:val="00B20565"/>
    <w:rsid w:val="00B20BC7"/>
    <w:rsid w:val="00B22422"/>
    <w:rsid w:val="00B2361F"/>
    <w:rsid w:val="00B2375B"/>
    <w:rsid w:val="00B2454D"/>
    <w:rsid w:val="00B25961"/>
    <w:rsid w:val="00B266A3"/>
    <w:rsid w:val="00B27974"/>
    <w:rsid w:val="00B27B86"/>
    <w:rsid w:val="00B27EB5"/>
    <w:rsid w:val="00B326B0"/>
    <w:rsid w:val="00B32AC3"/>
    <w:rsid w:val="00B3300E"/>
    <w:rsid w:val="00B33692"/>
    <w:rsid w:val="00B33875"/>
    <w:rsid w:val="00B34B58"/>
    <w:rsid w:val="00B35085"/>
    <w:rsid w:val="00B35644"/>
    <w:rsid w:val="00B35A33"/>
    <w:rsid w:val="00B36891"/>
    <w:rsid w:val="00B37249"/>
    <w:rsid w:val="00B40950"/>
    <w:rsid w:val="00B43224"/>
    <w:rsid w:val="00B437C1"/>
    <w:rsid w:val="00B43DC8"/>
    <w:rsid w:val="00B44D3D"/>
    <w:rsid w:val="00B460E4"/>
    <w:rsid w:val="00B46556"/>
    <w:rsid w:val="00B46C42"/>
    <w:rsid w:val="00B52D3D"/>
    <w:rsid w:val="00B53E76"/>
    <w:rsid w:val="00B575E6"/>
    <w:rsid w:val="00B603D6"/>
    <w:rsid w:val="00B6084E"/>
    <w:rsid w:val="00B61721"/>
    <w:rsid w:val="00B61E0B"/>
    <w:rsid w:val="00B630F6"/>
    <w:rsid w:val="00B63925"/>
    <w:rsid w:val="00B66D90"/>
    <w:rsid w:val="00B67058"/>
    <w:rsid w:val="00B7329F"/>
    <w:rsid w:val="00B74B26"/>
    <w:rsid w:val="00B74BAC"/>
    <w:rsid w:val="00B769C4"/>
    <w:rsid w:val="00B80195"/>
    <w:rsid w:val="00B8123E"/>
    <w:rsid w:val="00B815E6"/>
    <w:rsid w:val="00B81D1F"/>
    <w:rsid w:val="00B83705"/>
    <w:rsid w:val="00B83B12"/>
    <w:rsid w:val="00B84398"/>
    <w:rsid w:val="00B861B4"/>
    <w:rsid w:val="00B90EAD"/>
    <w:rsid w:val="00B9490A"/>
    <w:rsid w:val="00B96D8B"/>
    <w:rsid w:val="00B9723E"/>
    <w:rsid w:val="00B97794"/>
    <w:rsid w:val="00BA1500"/>
    <w:rsid w:val="00BA18A7"/>
    <w:rsid w:val="00BA21A1"/>
    <w:rsid w:val="00BA6047"/>
    <w:rsid w:val="00BA624E"/>
    <w:rsid w:val="00BA6425"/>
    <w:rsid w:val="00BB0A4B"/>
    <w:rsid w:val="00BB0F75"/>
    <w:rsid w:val="00BB36A2"/>
    <w:rsid w:val="00BB3799"/>
    <w:rsid w:val="00BB486F"/>
    <w:rsid w:val="00BB4E6D"/>
    <w:rsid w:val="00BB5518"/>
    <w:rsid w:val="00BB757C"/>
    <w:rsid w:val="00BC191C"/>
    <w:rsid w:val="00BC3BB5"/>
    <w:rsid w:val="00BC3D31"/>
    <w:rsid w:val="00BC4E56"/>
    <w:rsid w:val="00BC5100"/>
    <w:rsid w:val="00BC6661"/>
    <w:rsid w:val="00BC6AC1"/>
    <w:rsid w:val="00BC7036"/>
    <w:rsid w:val="00BD120B"/>
    <w:rsid w:val="00BD1F7E"/>
    <w:rsid w:val="00BD2068"/>
    <w:rsid w:val="00BD2943"/>
    <w:rsid w:val="00BD31E2"/>
    <w:rsid w:val="00BD419B"/>
    <w:rsid w:val="00BD5F7E"/>
    <w:rsid w:val="00BD6EBA"/>
    <w:rsid w:val="00BD7ABA"/>
    <w:rsid w:val="00BE07EE"/>
    <w:rsid w:val="00BE11F5"/>
    <w:rsid w:val="00BE24B4"/>
    <w:rsid w:val="00BE2A2E"/>
    <w:rsid w:val="00BE2CFB"/>
    <w:rsid w:val="00BE2DA6"/>
    <w:rsid w:val="00BE3FE6"/>
    <w:rsid w:val="00BE4005"/>
    <w:rsid w:val="00BE42FF"/>
    <w:rsid w:val="00BE49B7"/>
    <w:rsid w:val="00BE4E71"/>
    <w:rsid w:val="00BE5847"/>
    <w:rsid w:val="00BE76B3"/>
    <w:rsid w:val="00BE786F"/>
    <w:rsid w:val="00BF025F"/>
    <w:rsid w:val="00BF3B52"/>
    <w:rsid w:val="00BF3DA4"/>
    <w:rsid w:val="00BF5BDF"/>
    <w:rsid w:val="00BF7115"/>
    <w:rsid w:val="00BF714C"/>
    <w:rsid w:val="00BF71F4"/>
    <w:rsid w:val="00BF740E"/>
    <w:rsid w:val="00BF7410"/>
    <w:rsid w:val="00BF7BF9"/>
    <w:rsid w:val="00C032EB"/>
    <w:rsid w:val="00C03BE6"/>
    <w:rsid w:val="00C04043"/>
    <w:rsid w:val="00C0406F"/>
    <w:rsid w:val="00C046AD"/>
    <w:rsid w:val="00C04C1A"/>
    <w:rsid w:val="00C05094"/>
    <w:rsid w:val="00C069C9"/>
    <w:rsid w:val="00C13978"/>
    <w:rsid w:val="00C150E2"/>
    <w:rsid w:val="00C157F2"/>
    <w:rsid w:val="00C17E1E"/>
    <w:rsid w:val="00C17FC9"/>
    <w:rsid w:val="00C20D8D"/>
    <w:rsid w:val="00C20E01"/>
    <w:rsid w:val="00C22E30"/>
    <w:rsid w:val="00C230FE"/>
    <w:rsid w:val="00C245E8"/>
    <w:rsid w:val="00C259C8"/>
    <w:rsid w:val="00C269C1"/>
    <w:rsid w:val="00C26A46"/>
    <w:rsid w:val="00C26A95"/>
    <w:rsid w:val="00C27562"/>
    <w:rsid w:val="00C31D07"/>
    <w:rsid w:val="00C32A6B"/>
    <w:rsid w:val="00C32B6A"/>
    <w:rsid w:val="00C33A17"/>
    <w:rsid w:val="00C35048"/>
    <w:rsid w:val="00C351AC"/>
    <w:rsid w:val="00C3596D"/>
    <w:rsid w:val="00C3650E"/>
    <w:rsid w:val="00C37581"/>
    <w:rsid w:val="00C4063E"/>
    <w:rsid w:val="00C41327"/>
    <w:rsid w:val="00C44DAC"/>
    <w:rsid w:val="00C45983"/>
    <w:rsid w:val="00C502E9"/>
    <w:rsid w:val="00C509DF"/>
    <w:rsid w:val="00C512FA"/>
    <w:rsid w:val="00C51532"/>
    <w:rsid w:val="00C51734"/>
    <w:rsid w:val="00C51CF5"/>
    <w:rsid w:val="00C52AD1"/>
    <w:rsid w:val="00C52FEF"/>
    <w:rsid w:val="00C53A9D"/>
    <w:rsid w:val="00C552E2"/>
    <w:rsid w:val="00C55A38"/>
    <w:rsid w:val="00C56253"/>
    <w:rsid w:val="00C569AD"/>
    <w:rsid w:val="00C57BD0"/>
    <w:rsid w:val="00C63441"/>
    <w:rsid w:val="00C6605A"/>
    <w:rsid w:val="00C66E2A"/>
    <w:rsid w:val="00C67909"/>
    <w:rsid w:val="00C71554"/>
    <w:rsid w:val="00C72027"/>
    <w:rsid w:val="00C73BE6"/>
    <w:rsid w:val="00C74341"/>
    <w:rsid w:val="00C74AD8"/>
    <w:rsid w:val="00C80C11"/>
    <w:rsid w:val="00C81080"/>
    <w:rsid w:val="00C812FC"/>
    <w:rsid w:val="00C842D8"/>
    <w:rsid w:val="00C84828"/>
    <w:rsid w:val="00C85B53"/>
    <w:rsid w:val="00C875C5"/>
    <w:rsid w:val="00C87AD9"/>
    <w:rsid w:val="00C906DC"/>
    <w:rsid w:val="00C911B0"/>
    <w:rsid w:val="00C9135A"/>
    <w:rsid w:val="00C92FEF"/>
    <w:rsid w:val="00C933AF"/>
    <w:rsid w:val="00C96160"/>
    <w:rsid w:val="00C97798"/>
    <w:rsid w:val="00C97D3B"/>
    <w:rsid w:val="00C97DD3"/>
    <w:rsid w:val="00CA1C06"/>
    <w:rsid w:val="00CA1DEF"/>
    <w:rsid w:val="00CA2784"/>
    <w:rsid w:val="00CA2926"/>
    <w:rsid w:val="00CA58C2"/>
    <w:rsid w:val="00CA5C0E"/>
    <w:rsid w:val="00CA60AA"/>
    <w:rsid w:val="00CB10CB"/>
    <w:rsid w:val="00CB1F4C"/>
    <w:rsid w:val="00CB5056"/>
    <w:rsid w:val="00CB5A6B"/>
    <w:rsid w:val="00CB65E4"/>
    <w:rsid w:val="00CB7928"/>
    <w:rsid w:val="00CB7E2D"/>
    <w:rsid w:val="00CC0397"/>
    <w:rsid w:val="00CC3097"/>
    <w:rsid w:val="00CC42F9"/>
    <w:rsid w:val="00CC4D5D"/>
    <w:rsid w:val="00CC6EF2"/>
    <w:rsid w:val="00CC6FCC"/>
    <w:rsid w:val="00CD0396"/>
    <w:rsid w:val="00CD06FD"/>
    <w:rsid w:val="00CD0DB1"/>
    <w:rsid w:val="00CD1545"/>
    <w:rsid w:val="00CD43A6"/>
    <w:rsid w:val="00CD4CD8"/>
    <w:rsid w:val="00CD6F7E"/>
    <w:rsid w:val="00CD70D4"/>
    <w:rsid w:val="00CD7C4C"/>
    <w:rsid w:val="00CD7CDB"/>
    <w:rsid w:val="00CE0356"/>
    <w:rsid w:val="00CE0978"/>
    <w:rsid w:val="00CE15F3"/>
    <w:rsid w:val="00CE1617"/>
    <w:rsid w:val="00CE1E52"/>
    <w:rsid w:val="00CE2B4B"/>
    <w:rsid w:val="00CE477C"/>
    <w:rsid w:val="00CE48EB"/>
    <w:rsid w:val="00CE6E69"/>
    <w:rsid w:val="00CF1EF3"/>
    <w:rsid w:val="00CF5373"/>
    <w:rsid w:val="00CF552B"/>
    <w:rsid w:val="00CF5678"/>
    <w:rsid w:val="00CF679C"/>
    <w:rsid w:val="00CF7540"/>
    <w:rsid w:val="00CF77AD"/>
    <w:rsid w:val="00D00077"/>
    <w:rsid w:val="00D0145D"/>
    <w:rsid w:val="00D019BF"/>
    <w:rsid w:val="00D01C94"/>
    <w:rsid w:val="00D0260B"/>
    <w:rsid w:val="00D02F46"/>
    <w:rsid w:val="00D0368D"/>
    <w:rsid w:val="00D03ED5"/>
    <w:rsid w:val="00D042FE"/>
    <w:rsid w:val="00D04943"/>
    <w:rsid w:val="00D05077"/>
    <w:rsid w:val="00D05710"/>
    <w:rsid w:val="00D05A90"/>
    <w:rsid w:val="00D0674A"/>
    <w:rsid w:val="00D076A0"/>
    <w:rsid w:val="00D07748"/>
    <w:rsid w:val="00D10076"/>
    <w:rsid w:val="00D12096"/>
    <w:rsid w:val="00D12C60"/>
    <w:rsid w:val="00D148C0"/>
    <w:rsid w:val="00D157DA"/>
    <w:rsid w:val="00D15991"/>
    <w:rsid w:val="00D15A7C"/>
    <w:rsid w:val="00D16BD6"/>
    <w:rsid w:val="00D16C10"/>
    <w:rsid w:val="00D17709"/>
    <w:rsid w:val="00D2110E"/>
    <w:rsid w:val="00D2116E"/>
    <w:rsid w:val="00D220C6"/>
    <w:rsid w:val="00D22774"/>
    <w:rsid w:val="00D246D6"/>
    <w:rsid w:val="00D246F9"/>
    <w:rsid w:val="00D25D17"/>
    <w:rsid w:val="00D262BD"/>
    <w:rsid w:val="00D26A76"/>
    <w:rsid w:val="00D26D29"/>
    <w:rsid w:val="00D2727A"/>
    <w:rsid w:val="00D27D10"/>
    <w:rsid w:val="00D30880"/>
    <w:rsid w:val="00D315B3"/>
    <w:rsid w:val="00D318F5"/>
    <w:rsid w:val="00D32B17"/>
    <w:rsid w:val="00D341DA"/>
    <w:rsid w:val="00D35FBA"/>
    <w:rsid w:val="00D35FF1"/>
    <w:rsid w:val="00D3680A"/>
    <w:rsid w:val="00D401DF"/>
    <w:rsid w:val="00D40E59"/>
    <w:rsid w:val="00D41257"/>
    <w:rsid w:val="00D41FA3"/>
    <w:rsid w:val="00D43923"/>
    <w:rsid w:val="00D44125"/>
    <w:rsid w:val="00D47E5A"/>
    <w:rsid w:val="00D5016D"/>
    <w:rsid w:val="00D50587"/>
    <w:rsid w:val="00D50A5C"/>
    <w:rsid w:val="00D5333C"/>
    <w:rsid w:val="00D5362A"/>
    <w:rsid w:val="00D547CF"/>
    <w:rsid w:val="00D55C61"/>
    <w:rsid w:val="00D57BE3"/>
    <w:rsid w:val="00D61DE5"/>
    <w:rsid w:val="00D62C6B"/>
    <w:rsid w:val="00D62EC5"/>
    <w:rsid w:val="00D6457F"/>
    <w:rsid w:val="00D645FC"/>
    <w:rsid w:val="00D65A88"/>
    <w:rsid w:val="00D65C94"/>
    <w:rsid w:val="00D65D49"/>
    <w:rsid w:val="00D65D92"/>
    <w:rsid w:val="00D66E77"/>
    <w:rsid w:val="00D670FE"/>
    <w:rsid w:val="00D722FD"/>
    <w:rsid w:val="00D74197"/>
    <w:rsid w:val="00D741E8"/>
    <w:rsid w:val="00D74483"/>
    <w:rsid w:val="00D75CA2"/>
    <w:rsid w:val="00D760D3"/>
    <w:rsid w:val="00D8091F"/>
    <w:rsid w:val="00D80B61"/>
    <w:rsid w:val="00D81D6C"/>
    <w:rsid w:val="00D822DF"/>
    <w:rsid w:val="00D82E9D"/>
    <w:rsid w:val="00D83346"/>
    <w:rsid w:val="00D8428F"/>
    <w:rsid w:val="00D851DF"/>
    <w:rsid w:val="00D8563F"/>
    <w:rsid w:val="00D86540"/>
    <w:rsid w:val="00D867E3"/>
    <w:rsid w:val="00D9166F"/>
    <w:rsid w:val="00D917DF"/>
    <w:rsid w:val="00D930CD"/>
    <w:rsid w:val="00D9316D"/>
    <w:rsid w:val="00D95A88"/>
    <w:rsid w:val="00D964C7"/>
    <w:rsid w:val="00D97B7B"/>
    <w:rsid w:val="00DA1331"/>
    <w:rsid w:val="00DA2F75"/>
    <w:rsid w:val="00DA318D"/>
    <w:rsid w:val="00DA4BD4"/>
    <w:rsid w:val="00DA782A"/>
    <w:rsid w:val="00DB0012"/>
    <w:rsid w:val="00DB0464"/>
    <w:rsid w:val="00DB2F68"/>
    <w:rsid w:val="00DB3641"/>
    <w:rsid w:val="00DB42CF"/>
    <w:rsid w:val="00DB46A8"/>
    <w:rsid w:val="00DB49E7"/>
    <w:rsid w:val="00DB6A29"/>
    <w:rsid w:val="00DC0176"/>
    <w:rsid w:val="00DC17DE"/>
    <w:rsid w:val="00DC2F5E"/>
    <w:rsid w:val="00DC3850"/>
    <w:rsid w:val="00DC4118"/>
    <w:rsid w:val="00DC50EB"/>
    <w:rsid w:val="00DD4A54"/>
    <w:rsid w:val="00DD54C0"/>
    <w:rsid w:val="00DD74E7"/>
    <w:rsid w:val="00DE12E4"/>
    <w:rsid w:val="00DE237F"/>
    <w:rsid w:val="00DE2833"/>
    <w:rsid w:val="00DE3A16"/>
    <w:rsid w:val="00DE41FA"/>
    <w:rsid w:val="00DE49DE"/>
    <w:rsid w:val="00DE4D81"/>
    <w:rsid w:val="00DE5EFB"/>
    <w:rsid w:val="00DF07AA"/>
    <w:rsid w:val="00DF0888"/>
    <w:rsid w:val="00DF0B29"/>
    <w:rsid w:val="00DF1529"/>
    <w:rsid w:val="00DF1D9D"/>
    <w:rsid w:val="00DF49C5"/>
    <w:rsid w:val="00DF4AD2"/>
    <w:rsid w:val="00DF4E6F"/>
    <w:rsid w:val="00E03257"/>
    <w:rsid w:val="00E04A01"/>
    <w:rsid w:val="00E04C3A"/>
    <w:rsid w:val="00E0501F"/>
    <w:rsid w:val="00E06A21"/>
    <w:rsid w:val="00E06E4C"/>
    <w:rsid w:val="00E07B5F"/>
    <w:rsid w:val="00E07BD1"/>
    <w:rsid w:val="00E10422"/>
    <w:rsid w:val="00E10918"/>
    <w:rsid w:val="00E1286D"/>
    <w:rsid w:val="00E13E44"/>
    <w:rsid w:val="00E1709D"/>
    <w:rsid w:val="00E179E5"/>
    <w:rsid w:val="00E21FC8"/>
    <w:rsid w:val="00E22203"/>
    <w:rsid w:val="00E2279B"/>
    <w:rsid w:val="00E237F4"/>
    <w:rsid w:val="00E25CA0"/>
    <w:rsid w:val="00E25D15"/>
    <w:rsid w:val="00E25F89"/>
    <w:rsid w:val="00E26F80"/>
    <w:rsid w:val="00E2742A"/>
    <w:rsid w:val="00E303A8"/>
    <w:rsid w:val="00E31347"/>
    <w:rsid w:val="00E32809"/>
    <w:rsid w:val="00E358F7"/>
    <w:rsid w:val="00E35D26"/>
    <w:rsid w:val="00E36020"/>
    <w:rsid w:val="00E36CE5"/>
    <w:rsid w:val="00E37AA4"/>
    <w:rsid w:val="00E40617"/>
    <w:rsid w:val="00E41389"/>
    <w:rsid w:val="00E41DD2"/>
    <w:rsid w:val="00E429D9"/>
    <w:rsid w:val="00E444CE"/>
    <w:rsid w:val="00E44C75"/>
    <w:rsid w:val="00E45470"/>
    <w:rsid w:val="00E45A3D"/>
    <w:rsid w:val="00E46FEE"/>
    <w:rsid w:val="00E47225"/>
    <w:rsid w:val="00E5181A"/>
    <w:rsid w:val="00E526B7"/>
    <w:rsid w:val="00E526F8"/>
    <w:rsid w:val="00E52775"/>
    <w:rsid w:val="00E53068"/>
    <w:rsid w:val="00E540DD"/>
    <w:rsid w:val="00E55926"/>
    <w:rsid w:val="00E57E88"/>
    <w:rsid w:val="00E60464"/>
    <w:rsid w:val="00E6071C"/>
    <w:rsid w:val="00E61170"/>
    <w:rsid w:val="00E615EF"/>
    <w:rsid w:val="00E62735"/>
    <w:rsid w:val="00E62CF0"/>
    <w:rsid w:val="00E63311"/>
    <w:rsid w:val="00E65699"/>
    <w:rsid w:val="00E65C7D"/>
    <w:rsid w:val="00E65D30"/>
    <w:rsid w:val="00E706ED"/>
    <w:rsid w:val="00E72E07"/>
    <w:rsid w:val="00E73202"/>
    <w:rsid w:val="00E73303"/>
    <w:rsid w:val="00E73932"/>
    <w:rsid w:val="00E73F32"/>
    <w:rsid w:val="00E74144"/>
    <w:rsid w:val="00E77168"/>
    <w:rsid w:val="00E7725E"/>
    <w:rsid w:val="00E80224"/>
    <w:rsid w:val="00E80A77"/>
    <w:rsid w:val="00E827FC"/>
    <w:rsid w:val="00E83601"/>
    <w:rsid w:val="00E83829"/>
    <w:rsid w:val="00E83F0F"/>
    <w:rsid w:val="00E84F31"/>
    <w:rsid w:val="00E8546F"/>
    <w:rsid w:val="00E87456"/>
    <w:rsid w:val="00E908E5"/>
    <w:rsid w:val="00E911DC"/>
    <w:rsid w:val="00E92B47"/>
    <w:rsid w:val="00E92FC4"/>
    <w:rsid w:val="00E9321F"/>
    <w:rsid w:val="00E938E9"/>
    <w:rsid w:val="00E94278"/>
    <w:rsid w:val="00E947BD"/>
    <w:rsid w:val="00E9606F"/>
    <w:rsid w:val="00E9736C"/>
    <w:rsid w:val="00E978AD"/>
    <w:rsid w:val="00EA07BC"/>
    <w:rsid w:val="00EA29C8"/>
    <w:rsid w:val="00EA3856"/>
    <w:rsid w:val="00EA3C13"/>
    <w:rsid w:val="00EB2B9E"/>
    <w:rsid w:val="00EB32B8"/>
    <w:rsid w:val="00EB382F"/>
    <w:rsid w:val="00EB42A1"/>
    <w:rsid w:val="00EB494B"/>
    <w:rsid w:val="00EB567D"/>
    <w:rsid w:val="00EC035B"/>
    <w:rsid w:val="00EC0EAF"/>
    <w:rsid w:val="00EC1C58"/>
    <w:rsid w:val="00EC1DCB"/>
    <w:rsid w:val="00EC45DA"/>
    <w:rsid w:val="00EC4CCE"/>
    <w:rsid w:val="00EC727E"/>
    <w:rsid w:val="00ED0615"/>
    <w:rsid w:val="00ED1D97"/>
    <w:rsid w:val="00ED3F23"/>
    <w:rsid w:val="00ED716F"/>
    <w:rsid w:val="00EE02F2"/>
    <w:rsid w:val="00EE1777"/>
    <w:rsid w:val="00EE2EA3"/>
    <w:rsid w:val="00EE4281"/>
    <w:rsid w:val="00EE4B68"/>
    <w:rsid w:val="00EE4FF0"/>
    <w:rsid w:val="00EE579F"/>
    <w:rsid w:val="00EE6148"/>
    <w:rsid w:val="00EE6B5C"/>
    <w:rsid w:val="00EE6CF3"/>
    <w:rsid w:val="00EF0AB4"/>
    <w:rsid w:val="00EF153F"/>
    <w:rsid w:val="00EF2255"/>
    <w:rsid w:val="00EF235B"/>
    <w:rsid w:val="00EF247B"/>
    <w:rsid w:val="00EF3127"/>
    <w:rsid w:val="00EF3228"/>
    <w:rsid w:val="00EF35C2"/>
    <w:rsid w:val="00EF3FE3"/>
    <w:rsid w:val="00EF463B"/>
    <w:rsid w:val="00EF7104"/>
    <w:rsid w:val="00EF74AE"/>
    <w:rsid w:val="00EF7863"/>
    <w:rsid w:val="00F002E3"/>
    <w:rsid w:val="00F0097F"/>
    <w:rsid w:val="00F00A44"/>
    <w:rsid w:val="00F01DDA"/>
    <w:rsid w:val="00F02AC5"/>
    <w:rsid w:val="00F02AC6"/>
    <w:rsid w:val="00F03848"/>
    <w:rsid w:val="00F03981"/>
    <w:rsid w:val="00F03A17"/>
    <w:rsid w:val="00F0446B"/>
    <w:rsid w:val="00F04A31"/>
    <w:rsid w:val="00F04C9F"/>
    <w:rsid w:val="00F05BFD"/>
    <w:rsid w:val="00F066CE"/>
    <w:rsid w:val="00F11330"/>
    <w:rsid w:val="00F12879"/>
    <w:rsid w:val="00F131BD"/>
    <w:rsid w:val="00F13A8B"/>
    <w:rsid w:val="00F13D92"/>
    <w:rsid w:val="00F15F3A"/>
    <w:rsid w:val="00F16580"/>
    <w:rsid w:val="00F179AD"/>
    <w:rsid w:val="00F203DC"/>
    <w:rsid w:val="00F2309C"/>
    <w:rsid w:val="00F23425"/>
    <w:rsid w:val="00F24260"/>
    <w:rsid w:val="00F24BCD"/>
    <w:rsid w:val="00F2645F"/>
    <w:rsid w:val="00F26E1C"/>
    <w:rsid w:val="00F30740"/>
    <w:rsid w:val="00F30EC5"/>
    <w:rsid w:val="00F31428"/>
    <w:rsid w:val="00F33F00"/>
    <w:rsid w:val="00F35229"/>
    <w:rsid w:val="00F420FF"/>
    <w:rsid w:val="00F43BB3"/>
    <w:rsid w:val="00F44D47"/>
    <w:rsid w:val="00F4573C"/>
    <w:rsid w:val="00F4638F"/>
    <w:rsid w:val="00F51925"/>
    <w:rsid w:val="00F5579F"/>
    <w:rsid w:val="00F57EAA"/>
    <w:rsid w:val="00F60FEA"/>
    <w:rsid w:val="00F624DF"/>
    <w:rsid w:val="00F642C4"/>
    <w:rsid w:val="00F65319"/>
    <w:rsid w:val="00F661FE"/>
    <w:rsid w:val="00F66867"/>
    <w:rsid w:val="00F67A1F"/>
    <w:rsid w:val="00F70215"/>
    <w:rsid w:val="00F71705"/>
    <w:rsid w:val="00F72BCD"/>
    <w:rsid w:val="00F72EC8"/>
    <w:rsid w:val="00F72FF4"/>
    <w:rsid w:val="00F7561D"/>
    <w:rsid w:val="00F75C4F"/>
    <w:rsid w:val="00F766E8"/>
    <w:rsid w:val="00F7766C"/>
    <w:rsid w:val="00F77940"/>
    <w:rsid w:val="00F77B18"/>
    <w:rsid w:val="00F77C2D"/>
    <w:rsid w:val="00F77D1A"/>
    <w:rsid w:val="00F81692"/>
    <w:rsid w:val="00F820C9"/>
    <w:rsid w:val="00F82979"/>
    <w:rsid w:val="00F8365F"/>
    <w:rsid w:val="00F84347"/>
    <w:rsid w:val="00F85FE2"/>
    <w:rsid w:val="00F86B28"/>
    <w:rsid w:val="00F8713E"/>
    <w:rsid w:val="00F90845"/>
    <w:rsid w:val="00F90D40"/>
    <w:rsid w:val="00F913EB"/>
    <w:rsid w:val="00F93994"/>
    <w:rsid w:val="00F93B4F"/>
    <w:rsid w:val="00F95C64"/>
    <w:rsid w:val="00F95D98"/>
    <w:rsid w:val="00FA0565"/>
    <w:rsid w:val="00FA081E"/>
    <w:rsid w:val="00FA390B"/>
    <w:rsid w:val="00FA4A1B"/>
    <w:rsid w:val="00FA4C73"/>
    <w:rsid w:val="00FA548D"/>
    <w:rsid w:val="00FA55D7"/>
    <w:rsid w:val="00FA646D"/>
    <w:rsid w:val="00FB03F4"/>
    <w:rsid w:val="00FB1507"/>
    <w:rsid w:val="00FB308C"/>
    <w:rsid w:val="00FB3FAE"/>
    <w:rsid w:val="00FB4180"/>
    <w:rsid w:val="00FB4C9E"/>
    <w:rsid w:val="00FB5A03"/>
    <w:rsid w:val="00FB60A1"/>
    <w:rsid w:val="00FB65EA"/>
    <w:rsid w:val="00FB6704"/>
    <w:rsid w:val="00FB6BB0"/>
    <w:rsid w:val="00FC0106"/>
    <w:rsid w:val="00FC02DA"/>
    <w:rsid w:val="00FC05A4"/>
    <w:rsid w:val="00FC2074"/>
    <w:rsid w:val="00FC25E8"/>
    <w:rsid w:val="00FC3BAA"/>
    <w:rsid w:val="00FC569F"/>
    <w:rsid w:val="00FC5726"/>
    <w:rsid w:val="00FC5DA1"/>
    <w:rsid w:val="00FC5F33"/>
    <w:rsid w:val="00FC6077"/>
    <w:rsid w:val="00FC6282"/>
    <w:rsid w:val="00FC7526"/>
    <w:rsid w:val="00FC7DE9"/>
    <w:rsid w:val="00FD0228"/>
    <w:rsid w:val="00FD2592"/>
    <w:rsid w:val="00FD3F96"/>
    <w:rsid w:val="00FD4B4D"/>
    <w:rsid w:val="00FD54A8"/>
    <w:rsid w:val="00FD560F"/>
    <w:rsid w:val="00FD7269"/>
    <w:rsid w:val="00FD774E"/>
    <w:rsid w:val="00FE03AD"/>
    <w:rsid w:val="00FE085A"/>
    <w:rsid w:val="00FE0B76"/>
    <w:rsid w:val="00FE0F69"/>
    <w:rsid w:val="00FE1E90"/>
    <w:rsid w:val="00FE27D4"/>
    <w:rsid w:val="00FE4B0D"/>
    <w:rsid w:val="00FE6109"/>
    <w:rsid w:val="00FE6EFE"/>
    <w:rsid w:val="00FF2319"/>
    <w:rsid w:val="00FF3D4B"/>
    <w:rsid w:val="00FF571C"/>
    <w:rsid w:val="00FF66D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A07BC"/>
    <w:rPr>
      <w:rFonts w:ascii="Tahoma" w:hAnsi="Tahoma" w:cs="Tahoma"/>
      <w:sz w:val="16"/>
      <w:szCs w:val="16"/>
    </w:rPr>
  </w:style>
  <w:style w:type="character" w:customStyle="1" w:styleId="BalloonTextChar">
    <w:name w:val="Balloon Text Char"/>
    <w:basedOn w:val="DefaultParagraphFont"/>
    <w:link w:val="BalloonText"/>
    <w:uiPriority w:val="99"/>
    <w:semiHidden/>
    <w:rsid w:val="00EA07BC"/>
    <w:rPr>
      <w:rFonts w:ascii="Tahoma" w:eastAsia="Times New Roman" w:hAnsi="Tahoma" w:cs="Tahoma"/>
      <w:sz w:val="16"/>
      <w:szCs w:val="16"/>
    </w:rPr>
  </w:style>
  <w:style w:type="character" w:customStyle="1" w:styleId="apple-converted-space">
    <w:name w:val="apple-converted-space"/>
    <w:basedOn w:val="DefaultParagraphFont"/>
    <w:rsid w:val="009B7347"/>
  </w:style>
  <w:style w:type="character" w:styleId="Hyperlink">
    <w:name w:val="Hyperlink"/>
    <w:basedOn w:val="DefaultParagraphFont"/>
    <w:uiPriority w:val="99"/>
    <w:unhideWhenUsed/>
    <w:rsid w:val="004C1178"/>
    <w:rPr>
      <w:color w:val="0000FF" w:themeColor="hyperlink"/>
      <w:u w:val="single"/>
    </w:rPr>
  </w:style>
  <w:style w:type="paragraph" w:styleId="ListParagraph">
    <w:name w:val="List Paragraph"/>
    <w:basedOn w:val="Normal"/>
    <w:uiPriority w:val="34"/>
    <w:qFormat/>
    <w:rsid w:val="0065659E"/>
    <w:pPr>
      <w:ind w:left="720"/>
      <w:contextualSpacing/>
    </w:pPr>
  </w:style>
  <w:style w:type="character" w:styleId="CommentReference">
    <w:name w:val="annotation reference"/>
    <w:basedOn w:val="DefaultParagraphFont"/>
    <w:uiPriority w:val="99"/>
    <w:semiHidden/>
    <w:unhideWhenUsed/>
    <w:rsid w:val="00B80195"/>
    <w:rPr>
      <w:sz w:val="16"/>
      <w:szCs w:val="16"/>
    </w:rPr>
  </w:style>
  <w:style w:type="paragraph" w:styleId="CommentText">
    <w:name w:val="annotation text"/>
    <w:basedOn w:val="Normal"/>
    <w:link w:val="CommentTextChar"/>
    <w:uiPriority w:val="99"/>
    <w:semiHidden/>
    <w:unhideWhenUsed/>
    <w:rsid w:val="00B80195"/>
    <w:rPr>
      <w:sz w:val="20"/>
      <w:szCs w:val="20"/>
    </w:rPr>
  </w:style>
  <w:style w:type="character" w:customStyle="1" w:styleId="CommentTextChar">
    <w:name w:val="Comment Text Char"/>
    <w:basedOn w:val="DefaultParagraphFont"/>
    <w:link w:val="CommentText"/>
    <w:uiPriority w:val="99"/>
    <w:semiHidden/>
    <w:rsid w:val="00B8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195"/>
    <w:rPr>
      <w:b/>
      <w:bCs/>
    </w:rPr>
  </w:style>
  <w:style w:type="character" w:customStyle="1" w:styleId="CommentSubjectChar">
    <w:name w:val="Comment Subject Char"/>
    <w:basedOn w:val="CommentTextChar"/>
    <w:link w:val="CommentSubject"/>
    <w:uiPriority w:val="99"/>
    <w:semiHidden/>
    <w:rsid w:val="00B8019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BC"/>
    <w:rPr>
      <w:rFonts w:ascii="Tahoma" w:hAnsi="Tahoma" w:cs="Tahoma"/>
      <w:sz w:val="16"/>
      <w:szCs w:val="16"/>
    </w:rPr>
  </w:style>
  <w:style w:type="character" w:customStyle="1" w:styleId="BalloonTextChar">
    <w:name w:val="Balloon Text Char"/>
    <w:basedOn w:val="DefaultParagraphFont"/>
    <w:link w:val="BalloonText"/>
    <w:uiPriority w:val="99"/>
    <w:semiHidden/>
    <w:rsid w:val="00EA07BC"/>
    <w:rPr>
      <w:rFonts w:ascii="Tahoma" w:eastAsia="Times New Roman" w:hAnsi="Tahoma" w:cs="Tahoma"/>
      <w:sz w:val="16"/>
      <w:szCs w:val="16"/>
    </w:rPr>
  </w:style>
  <w:style w:type="character" w:customStyle="1" w:styleId="apple-converted-space">
    <w:name w:val="apple-converted-space"/>
    <w:basedOn w:val="DefaultParagraphFont"/>
    <w:rsid w:val="009B7347"/>
  </w:style>
  <w:style w:type="character" w:styleId="Hyperlink">
    <w:name w:val="Hyperlink"/>
    <w:basedOn w:val="DefaultParagraphFont"/>
    <w:uiPriority w:val="99"/>
    <w:unhideWhenUsed/>
    <w:rsid w:val="004C1178"/>
    <w:rPr>
      <w:color w:val="0000FF" w:themeColor="hyperlink"/>
      <w:u w:val="single"/>
    </w:rPr>
  </w:style>
  <w:style w:type="paragraph" w:styleId="ListParagraph">
    <w:name w:val="List Paragraph"/>
    <w:basedOn w:val="Normal"/>
    <w:uiPriority w:val="34"/>
    <w:qFormat/>
    <w:rsid w:val="0065659E"/>
    <w:pPr>
      <w:ind w:left="720"/>
      <w:contextualSpacing/>
    </w:pPr>
  </w:style>
  <w:style w:type="character" w:styleId="CommentReference">
    <w:name w:val="annotation reference"/>
    <w:basedOn w:val="DefaultParagraphFont"/>
    <w:uiPriority w:val="99"/>
    <w:semiHidden/>
    <w:unhideWhenUsed/>
    <w:rsid w:val="00B80195"/>
    <w:rPr>
      <w:sz w:val="16"/>
      <w:szCs w:val="16"/>
    </w:rPr>
  </w:style>
  <w:style w:type="paragraph" w:styleId="CommentText">
    <w:name w:val="annotation text"/>
    <w:basedOn w:val="Normal"/>
    <w:link w:val="CommentTextChar"/>
    <w:uiPriority w:val="99"/>
    <w:semiHidden/>
    <w:unhideWhenUsed/>
    <w:rsid w:val="00B80195"/>
    <w:rPr>
      <w:sz w:val="20"/>
      <w:szCs w:val="20"/>
    </w:rPr>
  </w:style>
  <w:style w:type="character" w:customStyle="1" w:styleId="CommentTextChar">
    <w:name w:val="Comment Text Char"/>
    <w:basedOn w:val="DefaultParagraphFont"/>
    <w:link w:val="CommentText"/>
    <w:uiPriority w:val="99"/>
    <w:semiHidden/>
    <w:rsid w:val="00B8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195"/>
    <w:rPr>
      <w:b/>
      <w:bCs/>
    </w:rPr>
  </w:style>
  <w:style w:type="character" w:customStyle="1" w:styleId="CommentSubjectChar">
    <w:name w:val="Comment Subject Char"/>
    <w:basedOn w:val="CommentTextChar"/>
    <w:link w:val="CommentSubject"/>
    <w:uiPriority w:val="99"/>
    <w:semiHidden/>
    <w:rsid w:val="00B8019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38785849">
      <w:bodyDiv w:val="1"/>
      <w:marLeft w:val="0"/>
      <w:marRight w:val="0"/>
      <w:marTop w:val="0"/>
      <w:marBottom w:val="0"/>
      <w:divBdr>
        <w:top w:val="none" w:sz="0" w:space="0" w:color="auto"/>
        <w:left w:val="none" w:sz="0" w:space="0" w:color="auto"/>
        <w:bottom w:val="none" w:sz="0" w:space="0" w:color="auto"/>
        <w:right w:val="none" w:sz="0" w:space="0" w:color="auto"/>
      </w:divBdr>
    </w:div>
    <w:div w:id="1316299996">
      <w:bodyDiv w:val="1"/>
      <w:marLeft w:val="0"/>
      <w:marRight w:val="0"/>
      <w:marTop w:val="0"/>
      <w:marBottom w:val="0"/>
      <w:divBdr>
        <w:top w:val="none" w:sz="0" w:space="0" w:color="auto"/>
        <w:left w:val="none" w:sz="0" w:space="0" w:color="auto"/>
        <w:bottom w:val="none" w:sz="0" w:space="0" w:color="auto"/>
        <w:right w:val="none" w:sz="0" w:space="0" w:color="auto"/>
      </w:divBdr>
    </w:div>
    <w:div w:id="1614510643">
      <w:bodyDiv w:val="1"/>
      <w:marLeft w:val="0"/>
      <w:marRight w:val="0"/>
      <w:marTop w:val="0"/>
      <w:marBottom w:val="0"/>
      <w:divBdr>
        <w:top w:val="none" w:sz="0" w:space="0" w:color="auto"/>
        <w:left w:val="none" w:sz="0" w:space="0" w:color="auto"/>
        <w:bottom w:val="none" w:sz="0" w:space="0" w:color="auto"/>
        <w:right w:val="none" w:sz="0" w:space="0" w:color="auto"/>
      </w:divBdr>
    </w:div>
    <w:div w:id="17299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Griffin-Bonnaire</dc:creator>
  <cp:lastModifiedBy>Dede McClure</cp:lastModifiedBy>
  <cp:revision>2</cp:revision>
  <dcterms:created xsi:type="dcterms:W3CDTF">2019-07-19T13:03:00Z</dcterms:created>
  <dcterms:modified xsi:type="dcterms:W3CDTF">2019-07-19T13:03:00Z</dcterms:modified>
</cp:coreProperties>
</file>